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A4" w:rsidRDefault="00520A22" w:rsidP="00DB07A4">
      <w:pPr>
        <w:ind w:firstLine="720"/>
        <w:jc w:val="center"/>
        <w:rPr>
          <w:rFonts w:ascii="Times New Roman" w:hAnsi="Times New Roman" w:cs="Times New Roman"/>
          <w:b/>
          <w:sz w:val="24"/>
          <w:szCs w:val="24"/>
        </w:rPr>
      </w:pPr>
      <w:r w:rsidRPr="00DB07A4">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FA6889D" wp14:editId="72D3B9D0">
                <wp:simplePos x="0" y="0"/>
                <wp:positionH relativeFrom="column">
                  <wp:posOffset>-828675</wp:posOffset>
                </wp:positionH>
                <wp:positionV relativeFrom="paragraph">
                  <wp:posOffset>-5715</wp:posOffset>
                </wp:positionV>
                <wp:extent cx="857250" cy="847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57250" cy="847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3E59" w:rsidRPr="00520A22" w:rsidRDefault="00833E59" w:rsidP="00A33E93">
                            <w:pPr>
                              <w:pBdr>
                                <w:right w:val="single" w:sz="4" w:space="1" w:color="auto"/>
                              </w:pBdr>
                              <w:rPr>
                                <w:sz w:val="16"/>
                                <w:szCs w:val="16"/>
                              </w:rPr>
                            </w:pP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33E59" w:rsidRDefault="0095763F" w:rsidP="0095763F">
                            <w:pPr>
                              <w:pBdr>
                                <w:right w:val="single" w:sz="4" w:space="1" w:color="auto"/>
                              </w:pBdr>
                              <w:spacing w:after="0"/>
                              <w:rPr>
                                <w:rFonts w:ascii="Times New Roman" w:hAnsi="Times New Roman" w:cs="Times New Roman"/>
                                <w:i/>
                                <w:sz w:val="20"/>
                                <w:szCs w:val="20"/>
                              </w:rPr>
                            </w:pPr>
                            <w:r w:rsidRPr="0095763F">
                              <w:rPr>
                                <w:rFonts w:ascii="Times New Roman" w:hAnsi="Times New Roman" w:cs="Times New Roman"/>
                                <w:i/>
                                <w:sz w:val="20"/>
                                <w:szCs w:val="20"/>
                              </w:rPr>
                              <w:t>Woburn</w:t>
                            </w:r>
                          </w:p>
                          <w:p w:rsidR="0095763F" w:rsidRDefault="0095763F" w:rsidP="0095763F">
                            <w:pPr>
                              <w:pBdr>
                                <w:right w:val="single" w:sz="4" w:space="1" w:color="auto"/>
                              </w:pBdr>
                              <w:spacing w:after="0"/>
                              <w:rPr>
                                <w:rFonts w:ascii="Times New Roman" w:hAnsi="Times New Roman" w:cs="Times New Roman"/>
                                <w:i/>
                                <w:sz w:val="20"/>
                                <w:szCs w:val="20"/>
                              </w:rPr>
                            </w:pPr>
                            <w:r>
                              <w:rPr>
                                <w:rFonts w:ascii="Times New Roman" w:hAnsi="Times New Roman" w:cs="Times New Roman"/>
                                <w:i/>
                                <w:sz w:val="20"/>
                                <w:szCs w:val="20"/>
                              </w:rPr>
                              <w:t>Wrentham</w:t>
                            </w:r>
                          </w:p>
                          <w:p w:rsidR="0095763F" w:rsidRPr="0095763F" w:rsidRDefault="0095763F" w:rsidP="00A33E93">
                            <w:pPr>
                              <w:pBdr>
                                <w:right w:val="single" w:sz="4" w:space="1" w:color="auto"/>
                              </w:pBdr>
                              <w:rPr>
                                <w:rFonts w:ascii="Times New Roman" w:hAnsi="Times New Roman" w:cs="Times New Roman"/>
                                <w:i/>
                                <w:sz w:val="20"/>
                                <w:szCs w:val="20"/>
                              </w:rPr>
                            </w:pPr>
                          </w:p>
                          <w:p w:rsidR="0095763F" w:rsidRDefault="0095763F" w:rsidP="00A33E93">
                            <w:pPr>
                              <w:pBdr>
                                <w:right w:val="single" w:sz="4" w:space="1" w:color="auto"/>
                              </w:pBdr>
                            </w:pPr>
                          </w:p>
                          <w:p w:rsidR="00833E59" w:rsidRDefault="00833E59" w:rsidP="00A33E93">
                            <w:pPr>
                              <w:pBdr>
                                <w:right w:val="single" w:sz="4" w:space="1" w:color="auto"/>
                              </w:pBdr>
                            </w:pPr>
                          </w:p>
                          <w:p w:rsidR="00833E59" w:rsidRDefault="00833E59" w:rsidP="00A33E93">
                            <w:pPr>
                              <w:pBdr>
                                <w:right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5.25pt;margin-top:-.45pt;width: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" filled="f" stroked="f" strokeweight=".5pt">
                <v:textbox>
                  <w:txbxContent>
                    <w:p w:rsidR="00833E59" w:rsidRPr="00520A22" w:rsidRDefault="00833E59" w:rsidP="00A33E93">
                      <w:pPr>
                        <w:pBdr>
                          <w:right w:val="single" w:sz="4" w:space="1" w:color="auto"/>
                        </w:pBdr>
                        <w:rPr>
                          <w:sz w:val="16"/>
                          <w:szCs w:val="16"/>
                        </w:rPr>
                      </w:pP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33E59" w:rsidRDefault="0095763F" w:rsidP="0095763F">
                      <w:pPr>
                        <w:pBdr>
                          <w:right w:val="single" w:sz="4" w:space="1" w:color="auto"/>
                        </w:pBdr>
                        <w:spacing w:after="0"/>
                        <w:rPr>
                          <w:rFonts w:ascii="Times New Roman" w:hAnsi="Times New Roman" w:cs="Times New Roman"/>
                          <w:i/>
                          <w:sz w:val="20"/>
                          <w:szCs w:val="20"/>
                        </w:rPr>
                      </w:pPr>
                      <w:r w:rsidRPr="0095763F">
                        <w:rPr>
                          <w:rFonts w:ascii="Times New Roman" w:hAnsi="Times New Roman" w:cs="Times New Roman"/>
                          <w:i/>
                          <w:sz w:val="20"/>
                          <w:szCs w:val="20"/>
                        </w:rPr>
                        <w:t>Woburn</w:t>
                      </w:r>
                    </w:p>
                    <w:p w:rsidR="0095763F" w:rsidRDefault="0095763F" w:rsidP="0095763F">
                      <w:pPr>
                        <w:pBdr>
                          <w:right w:val="single" w:sz="4" w:space="1" w:color="auto"/>
                        </w:pBdr>
                        <w:spacing w:after="0"/>
                        <w:rPr>
                          <w:rFonts w:ascii="Times New Roman" w:hAnsi="Times New Roman" w:cs="Times New Roman"/>
                          <w:i/>
                          <w:sz w:val="20"/>
                          <w:szCs w:val="20"/>
                        </w:rPr>
                      </w:pPr>
                      <w:r>
                        <w:rPr>
                          <w:rFonts w:ascii="Times New Roman" w:hAnsi="Times New Roman" w:cs="Times New Roman"/>
                          <w:i/>
                          <w:sz w:val="20"/>
                          <w:szCs w:val="20"/>
                        </w:rPr>
                        <w:t>Wrentham</w:t>
                      </w:r>
                    </w:p>
                    <w:p w:rsidR="0095763F" w:rsidRPr="0095763F" w:rsidRDefault="0095763F" w:rsidP="00A33E93">
                      <w:pPr>
                        <w:pBdr>
                          <w:right w:val="single" w:sz="4" w:space="1" w:color="auto"/>
                        </w:pBdr>
                        <w:rPr>
                          <w:rFonts w:ascii="Times New Roman" w:hAnsi="Times New Roman" w:cs="Times New Roman"/>
                          <w:i/>
                          <w:sz w:val="20"/>
                          <w:szCs w:val="20"/>
                        </w:rPr>
                      </w:pPr>
                    </w:p>
                    <w:p w:rsidR="0095763F" w:rsidRDefault="0095763F" w:rsidP="00A33E93">
                      <w:pPr>
                        <w:pBdr>
                          <w:right w:val="single" w:sz="4" w:space="1" w:color="auto"/>
                        </w:pBdr>
                      </w:pPr>
                    </w:p>
                    <w:p w:rsidR="00833E59" w:rsidRDefault="00833E59" w:rsidP="00A33E93">
                      <w:pPr>
                        <w:pBdr>
                          <w:right w:val="single" w:sz="4" w:space="1" w:color="auto"/>
                        </w:pBdr>
                      </w:pPr>
                    </w:p>
                    <w:p w:rsidR="00833E59" w:rsidRDefault="00833E59" w:rsidP="00A33E93">
                      <w:pPr>
                        <w:pBdr>
                          <w:right w:val="single" w:sz="4" w:space="1" w:color="auto"/>
                        </w:pBdr>
                      </w:pPr>
                    </w:p>
                  </w:txbxContent>
                </v:textbox>
              </v:shape>
            </w:pict>
          </mc:Fallback>
        </mc:AlternateContent>
      </w:r>
      <w:r w:rsidR="003F2040" w:rsidRPr="00DB07A4">
        <w:rPr>
          <w:rFonts w:ascii="Times New Roman" w:hAnsi="Times New Roman" w:cs="Times New Roman"/>
          <w:b/>
          <w:sz w:val="24"/>
          <w:szCs w:val="24"/>
        </w:rPr>
        <w:t>Region 4AB Public Health Emergency P</w:t>
      </w:r>
      <w:r w:rsidR="00E24277" w:rsidRPr="00DB07A4">
        <w:rPr>
          <w:rFonts w:ascii="Times New Roman" w:hAnsi="Times New Roman" w:cs="Times New Roman"/>
          <w:b/>
          <w:sz w:val="24"/>
          <w:szCs w:val="24"/>
        </w:rPr>
        <w:t>reparedness</w:t>
      </w:r>
    </w:p>
    <w:p w:rsidR="008E1F95" w:rsidRPr="00DB07A4" w:rsidRDefault="00E24277" w:rsidP="00DB07A4">
      <w:pPr>
        <w:spacing w:after="0"/>
        <w:ind w:firstLine="720"/>
        <w:jc w:val="center"/>
        <w:rPr>
          <w:rFonts w:ascii="Times New Roman" w:eastAsia="Times New Roman" w:hAnsi="Times New Roman" w:cs="Times New Roman"/>
          <w:sz w:val="24"/>
          <w:szCs w:val="24"/>
        </w:rPr>
      </w:pPr>
      <w:r w:rsidRPr="00DB07A4">
        <w:rPr>
          <w:rFonts w:ascii="Times New Roman" w:hAnsi="Times New Roman" w:cs="Times New Roman"/>
          <w:b/>
          <w:sz w:val="24"/>
          <w:szCs w:val="24"/>
        </w:rPr>
        <w:t xml:space="preserve">Executive Committee </w:t>
      </w:r>
      <w:r w:rsidR="003F2040" w:rsidRPr="00DB07A4">
        <w:rPr>
          <w:rFonts w:ascii="Times New Roman" w:hAnsi="Times New Roman" w:cs="Times New Roman"/>
          <w:b/>
          <w:sz w:val="24"/>
          <w:szCs w:val="24"/>
        </w:rPr>
        <w:t>Meeting Minutes</w:t>
      </w:r>
    </w:p>
    <w:p w:rsidR="008E1F95" w:rsidRPr="00DB07A4" w:rsidRDefault="00BC522A" w:rsidP="00387FAD">
      <w:pPr>
        <w:spacing w:after="0" w:line="240" w:lineRule="auto"/>
        <w:ind w:left="446" w:firstLine="360"/>
        <w:jc w:val="center"/>
        <w:rPr>
          <w:rFonts w:ascii="Times New Roman" w:hAnsi="Times New Roman" w:cs="Times New Roman"/>
        </w:rPr>
      </w:pPr>
      <w:r>
        <w:rPr>
          <w:rFonts w:ascii="Times New Roman" w:hAnsi="Times New Roman" w:cs="Times New Roman"/>
        </w:rPr>
        <w:t>January 25, 2021</w:t>
      </w:r>
    </w:p>
    <w:p w:rsidR="008E1F95" w:rsidRDefault="00BC522A" w:rsidP="00387FAD">
      <w:pPr>
        <w:spacing w:after="0" w:line="240" w:lineRule="auto"/>
        <w:ind w:left="446" w:firstLine="360"/>
        <w:jc w:val="center"/>
        <w:rPr>
          <w:rFonts w:ascii="Times New Roman" w:hAnsi="Times New Roman" w:cs="Times New Roman"/>
        </w:rPr>
      </w:pPr>
      <w:r>
        <w:rPr>
          <w:rFonts w:ascii="Times New Roman" w:hAnsi="Times New Roman" w:cs="Times New Roman"/>
        </w:rPr>
        <w:t>1:00 PM – 3</w:t>
      </w:r>
      <w:r w:rsidR="0000666B">
        <w:rPr>
          <w:rFonts w:ascii="Times New Roman" w:hAnsi="Times New Roman" w:cs="Times New Roman"/>
        </w:rPr>
        <w:t>:00</w:t>
      </w:r>
      <w:r w:rsidR="008E1F95" w:rsidRPr="00DB07A4">
        <w:rPr>
          <w:rFonts w:ascii="Times New Roman" w:hAnsi="Times New Roman" w:cs="Times New Roman"/>
        </w:rPr>
        <w:t xml:space="preserve"> PM</w:t>
      </w:r>
    </w:p>
    <w:p w:rsidR="00DB07A4" w:rsidRPr="00DB07A4" w:rsidRDefault="00DB07A4" w:rsidP="00387FAD">
      <w:pPr>
        <w:spacing w:after="0" w:line="240" w:lineRule="auto"/>
        <w:ind w:left="446" w:firstLine="360"/>
        <w:jc w:val="center"/>
        <w:rPr>
          <w:rFonts w:ascii="Times New Roman" w:hAnsi="Times New Roman" w:cs="Times New Roman"/>
        </w:rPr>
      </w:pPr>
    </w:p>
    <w:p w:rsidR="00EC5D74" w:rsidRDefault="0000666B" w:rsidP="00387FAD">
      <w:pPr>
        <w:spacing w:after="0" w:line="240" w:lineRule="auto"/>
        <w:ind w:left="446" w:firstLine="360"/>
        <w:jc w:val="center"/>
        <w:rPr>
          <w:rFonts w:ascii="Times New Roman" w:hAnsi="Times New Roman" w:cs="Times New Roman"/>
          <w:sz w:val="24"/>
          <w:szCs w:val="24"/>
        </w:rPr>
      </w:pPr>
      <w:r>
        <w:rPr>
          <w:rFonts w:ascii="Times New Roman" w:hAnsi="Times New Roman" w:cs="Times New Roman"/>
          <w:sz w:val="24"/>
          <w:szCs w:val="24"/>
        </w:rPr>
        <w:t>WebEx Video Conference Meeting</w:t>
      </w:r>
    </w:p>
    <w:p w:rsidR="0000666B" w:rsidRPr="00DB07A4" w:rsidRDefault="0000666B" w:rsidP="00387FAD">
      <w:pPr>
        <w:spacing w:after="0" w:line="240" w:lineRule="auto"/>
        <w:ind w:left="446" w:firstLine="360"/>
        <w:jc w:val="center"/>
        <w:rPr>
          <w:rFonts w:ascii="Times New Roman" w:hAnsi="Times New Roman" w:cs="Times New Roman"/>
          <w:sz w:val="24"/>
          <w:szCs w:val="24"/>
        </w:rPr>
      </w:pPr>
    </w:p>
    <w:p w:rsidR="00DF5CA0" w:rsidRPr="00DB07A4" w:rsidRDefault="007800F8" w:rsidP="00F14202">
      <w:pPr>
        <w:ind w:left="90"/>
        <w:rPr>
          <w:rFonts w:ascii="Times New Roman" w:hAnsi="Times New Roman" w:cs="Times New Roman"/>
        </w:rPr>
      </w:pPr>
      <w:r>
        <w:rPr>
          <w:rFonts w:ascii="Times New Roman" w:hAnsi="Times New Roman" w:cs="Times New Roman"/>
        </w:rPr>
        <w:t xml:space="preserve">Emily </w:t>
      </w:r>
      <w:proofErr w:type="spellStart"/>
      <w:r>
        <w:rPr>
          <w:rFonts w:ascii="Times New Roman" w:hAnsi="Times New Roman" w:cs="Times New Roman"/>
        </w:rPr>
        <w:t>Amico</w:t>
      </w:r>
      <w:proofErr w:type="spellEnd"/>
      <w:r>
        <w:rPr>
          <w:rFonts w:ascii="Times New Roman" w:hAnsi="Times New Roman" w:cs="Times New Roman"/>
        </w:rPr>
        <w:t xml:space="preserve"> ((Sudbury), Tim MacDonald (Needham), Casey </w:t>
      </w:r>
      <w:proofErr w:type="spellStart"/>
      <w:r>
        <w:rPr>
          <w:rFonts w:ascii="Times New Roman" w:hAnsi="Times New Roman" w:cs="Times New Roman"/>
        </w:rPr>
        <w:t>Mellin</w:t>
      </w:r>
      <w:proofErr w:type="spellEnd"/>
      <w:r>
        <w:rPr>
          <w:rFonts w:ascii="Times New Roman" w:hAnsi="Times New Roman" w:cs="Times New Roman"/>
        </w:rPr>
        <w:t xml:space="preserve"> (Lexington), Nancy </w:t>
      </w:r>
      <w:proofErr w:type="spellStart"/>
      <w:r>
        <w:rPr>
          <w:rFonts w:ascii="Times New Roman" w:hAnsi="Times New Roman" w:cs="Times New Roman"/>
        </w:rPr>
        <w:t>Rihan</w:t>
      </w:r>
      <w:proofErr w:type="spellEnd"/>
      <w:r>
        <w:rPr>
          <w:rFonts w:ascii="Times New Roman" w:hAnsi="Times New Roman" w:cs="Times New Roman"/>
        </w:rPr>
        <w:t xml:space="preserve">-Porter (Cambridge), Wil Van </w:t>
      </w:r>
      <w:proofErr w:type="spellStart"/>
      <w:r>
        <w:rPr>
          <w:rFonts w:ascii="Times New Roman" w:hAnsi="Times New Roman" w:cs="Times New Roman"/>
        </w:rPr>
        <w:t>Dinter</w:t>
      </w:r>
      <w:proofErr w:type="spellEnd"/>
      <w:r>
        <w:rPr>
          <w:rFonts w:ascii="Times New Roman" w:hAnsi="Times New Roman" w:cs="Times New Roman"/>
        </w:rPr>
        <w:t xml:space="preserve"> (</w:t>
      </w:r>
      <w:proofErr w:type="spellStart"/>
      <w:r>
        <w:rPr>
          <w:rFonts w:ascii="Times New Roman" w:hAnsi="Times New Roman" w:cs="Times New Roman"/>
        </w:rPr>
        <w:t>Watertwon</w:t>
      </w:r>
      <w:proofErr w:type="spellEnd"/>
      <w:r>
        <w:rPr>
          <w:rFonts w:ascii="Times New Roman" w:hAnsi="Times New Roman" w:cs="Times New Roman"/>
        </w:rPr>
        <w:t xml:space="preserve">), Natasha </w:t>
      </w:r>
      <w:proofErr w:type="spellStart"/>
      <w:r>
        <w:rPr>
          <w:rFonts w:ascii="Times New Roman" w:hAnsi="Times New Roman" w:cs="Times New Roman"/>
        </w:rPr>
        <w:t>Waden</w:t>
      </w:r>
      <w:proofErr w:type="spellEnd"/>
      <w:r>
        <w:rPr>
          <w:rFonts w:ascii="Times New Roman" w:hAnsi="Times New Roman" w:cs="Times New Roman"/>
        </w:rPr>
        <w:t xml:space="preserve"> (Arlington), </w:t>
      </w:r>
      <w:r w:rsidR="0000666B">
        <w:rPr>
          <w:rFonts w:ascii="Times New Roman" w:hAnsi="Times New Roman" w:cs="Times New Roman"/>
        </w:rPr>
        <w:t xml:space="preserve"> </w:t>
      </w:r>
      <w:r w:rsidR="000812FE">
        <w:rPr>
          <w:rFonts w:ascii="Times New Roman" w:hAnsi="Times New Roman" w:cs="Times New Roman"/>
        </w:rPr>
        <w:t xml:space="preserve">Doug Kress (Somerville), </w:t>
      </w:r>
      <w:r w:rsidR="00FA34F4" w:rsidRPr="00DB07A4">
        <w:rPr>
          <w:rFonts w:ascii="Times New Roman" w:hAnsi="Times New Roman" w:cs="Times New Roman"/>
        </w:rPr>
        <w:t>Katie Capobianco</w:t>
      </w:r>
      <w:r w:rsidR="002001E8" w:rsidRPr="00DB07A4">
        <w:rPr>
          <w:rFonts w:ascii="Times New Roman" w:hAnsi="Times New Roman" w:cs="Times New Roman"/>
        </w:rPr>
        <w:t xml:space="preserve"> (EP Assistant),  </w:t>
      </w:r>
      <w:r w:rsidR="00C430FA">
        <w:rPr>
          <w:rFonts w:ascii="Times New Roman" w:hAnsi="Times New Roman" w:cs="Times New Roman"/>
        </w:rPr>
        <w:t>Liz Foley (DPH)</w:t>
      </w:r>
      <w:r w:rsidR="002F420F">
        <w:rPr>
          <w:rFonts w:ascii="Times New Roman" w:hAnsi="Times New Roman" w:cs="Times New Roman"/>
        </w:rPr>
        <w:t xml:space="preserve">, </w:t>
      </w:r>
      <w:proofErr w:type="spellStart"/>
      <w:r w:rsidR="0098087F">
        <w:rPr>
          <w:rFonts w:ascii="Times New Roman" w:hAnsi="Times New Roman" w:cs="Times New Roman"/>
        </w:rPr>
        <w:t>Jendy</w:t>
      </w:r>
      <w:proofErr w:type="spellEnd"/>
      <w:r w:rsidR="0098087F">
        <w:rPr>
          <w:rFonts w:ascii="Times New Roman" w:hAnsi="Times New Roman" w:cs="Times New Roman"/>
        </w:rPr>
        <w:t xml:space="preserve"> Dunlop (HMCC), </w:t>
      </w:r>
      <w:r w:rsidR="000812FE">
        <w:rPr>
          <w:rFonts w:ascii="Times New Roman" w:hAnsi="Times New Roman" w:cs="Times New Roman"/>
        </w:rPr>
        <w:t xml:space="preserve">Kari </w:t>
      </w:r>
      <w:proofErr w:type="spellStart"/>
      <w:r w:rsidR="000812FE">
        <w:rPr>
          <w:rFonts w:ascii="Times New Roman" w:hAnsi="Times New Roman" w:cs="Times New Roman"/>
        </w:rPr>
        <w:t>Sasportas</w:t>
      </w:r>
      <w:proofErr w:type="spellEnd"/>
      <w:r w:rsidR="000812FE">
        <w:rPr>
          <w:rFonts w:ascii="Times New Roman" w:hAnsi="Times New Roman" w:cs="Times New Roman"/>
        </w:rPr>
        <w:t xml:space="preserve"> (</w:t>
      </w:r>
      <w:r w:rsidR="00434CF8">
        <w:rPr>
          <w:rFonts w:ascii="Times New Roman" w:hAnsi="Times New Roman" w:cs="Times New Roman"/>
        </w:rPr>
        <w:t>MRPC),</w:t>
      </w:r>
      <w:r w:rsidR="0000666B">
        <w:rPr>
          <w:rFonts w:ascii="Times New Roman" w:hAnsi="Times New Roman" w:cs="Times New Roman"/>
        </w:rPr>
        <w:t xml:space="preserve"> </w:t>
      </w:r>
      <w:r w:rsidR="00F11551" w:rsidRPr="00DB07A4">
        <w:rPr>
          <w:rFonts w:ascii="Times New Roman" w:hAnsi="Times New Roman" w:cs="Times New Roman"/>
        </w:rPr>
        <w:t xml:space="preserve">Garrett </w:t>
      </w:r>
      <w:proofErr w:type="spellStart"/>
      <w:r w:rsidR="00F11551" w:rsidRPr="00DB07A4">
        <w:rPr>
          <w:rFonts w:ascii="Times New Roman" w:hAnsi="Times New Roman" w:cs="Times New Roman"/>
        </w:rPr>
        <w:t>Simonsen</w:t>
      </w:r>
      <w:proofErr w:type="spellEnd"/>
      <w:r w:rsidR="002001E8" w:rsidRPr="00DB07A4">
        <w:rPr>
          <w:rFonts w:ascii="Times New Roman" w:hAnsi="Times New Roman" w:cs="Times New Roman"/>
        </w:rPr>
        <w:t xml:space="preserve"> (Regional</w:t>
      </w:r>
      <w:r w:rsidR="00277A80" w:rsidRPr="00DB07A4">
        <w:rPr>
          <w:rFonts w:ascii="Times New Roman" w:hAnsi="Times New Roman" w:cs="Times New Roman"/>
        </w:rPr>
        <w:t xml:space="preserve"> Planner)</w:t>
      </w:r>
      <w:r w:rsidR="00434CF8">
        <w:rPr>
          <w:rFonts w:ascii="Times New Roman" w:hAnsi="Times New Roman" w:cs="Times New Roman"/>
        </w:rPr>
        <w:t xml:space="preserve"> and Steven </w:t>
      </w:r>
      <w:proofErr w:type="spellStart"/>
      <w:r w:rsidR="00434CF8">
        <w:rPr>
          <w:rFonts w:ascii="Times New Roman" w:hAnsi="Times New Roman" w:cs="Times New Roman"/>
        </w:rPr>
        <w:t>Mauzy</w:t>
      </w:r>
      <w:proofErr w:type="spellEnd"/>
      <w:r w:rsidR="00434CF8">
        <w:rPr>
          <w:rFonts w:ascii="Times New Roman" w:hAnsi="Times New Roman" w:cs="Times New Roman"/>
        </w:rPr>
        <w:t xml:space="preserve"> (Regional Planner)</w:t>
      </w:r>
    </w:p>
    <w:p w:rsidR="003233B1" w:rsidRDefault="007C3C95" w:rsidP="00231FE3">
      <w:pPr>
        <w:pStyle w:val="ListParagraph"/>
        <w:ind w:left="90"/>
        <w:rPr>
          <w:rFonts w:ascii="Times New Roman" w:hAnsi="Times New Roman" w:cs="Times New Roman"/>
          <w:b/>
        </w:rPr>
      </w:pPr>
      <w:r>
        <w:rPr>
          <w:rFonts w:ascii="Times New Roman" w:hAnsi="Times New Roman" w:cs="Times New Roman"/>
          <w:b/>
        </w:rPr>
        <w:t xml:space="preserve">Doug </w:t>
      </w:r>
      <w:r w:rsidR="002F420F">
        <w:rPr>
          <w:rFonts w:ascii="Times New Roman" w:hAnsi="Times New Roman" w:cs="Times New Roman"/>
          <w:b/>
        </w:rPr>
        <w:t>opened the meet</w:t>
      </w:r>
      <w:r w:rsidR="00C2143B">
        <w:rPr>
          <w:rFonts w:ascii="Times New Roman" w:hAnsi="Times New Roman" w:cs="Times New Roman"/>
          <w:b/>
        </w:rPr>
        <w:t xml:space="preserve">ing at 1:06 </w:t>
      </w:r>
      <w:r w:rsidR="00777978">
        <w:rPr>
          <w:rFonts w:ascii="Times New Roman" w:hAnsi="Times New Roman" w:cs="Times New Roman"/>
          <w:b/>
        </w:rPr>
        <w:t>PM.</w:t>
      </w:r>
    </w:p>
    <w:p w:rsidR="00C2143B" w:rsidRDefault="00C2143B" w:rsidP="00231FE3">
      <w:pPr>
        <w:pStyle w:val="ListParagraph"/>
        <w:ind w:left="90"/>
        <w:rPr>
          <w:rFonts w:ascii="Times New Roman" w:hAnsi="Times New Roman" w:cs="Times New Roman"/>
          <w:b/>
        </w:rPr>
      </w:pPr>
    </w:p>
    <w:p w:rsidR="00C2143B" w:rsidRDefault="00C2143B" w:rsidP="00231FE3">
      <w:pPr>
        <w:pStyle w:val="ListParagraph"/>
        <w:ind w:left="90"/>
        <w:rPr>
          <w:rFonts w:ascii="Times New Roman" w:hAnsi="Times New Roman" w:cs="Times New Roman"/>
        </w:rPr>
      </w:pPr>
      <w:r>
        <w:rPr>
          <w:rFonts w:ascii="Times New Roman" w:hAnsi="Times New Roman" w:cs="Times New Roman"/>
          <w:b/>
          <w:u w:val="single"/>
        </w:rPr>
        <w:t>Approval of November 24, 2020 EC Meeting Minutes</w:t>
      </w:r>
    </w:p>
    <w:p w:rsidR="00C2143B" w:rsidRDefault="00C2143B" w:rsidP="00231FE3">
      <w:pPr>
        <w:pStyle w:val="ListParagraph"/>
        <w:ind w:left="90"/>
        <w:rPr>
          <w:rFonts w:ascii="Times New Roman" w:hAnsi="Times New Roman" w:cs="Times New Roman"/>
        </w:rPr>
      </w:pPr>
    </w:p>
    <w:p w:rsidR="00C2143B" w:rsidRDefault="009668C0" w:rsidP="00231FE3">
      <w:pPr>
        <w:pStyle w:val="ListParagraph"/>
        <w:ind w:left="90"/>
        <w:rPr>
          <w:rFonts w:ascii="Times New Roman" w:hAnsi="Times New Roman" w:cs="Times New Roman"/>
        </w:rPr>
      </w:pPr>
      <w:r>
        <w:rPr>
          <w:rFonts w:ascii="Times New Roman" w:hAnsi="Times New Roman" w:cs="Times New Roman"/>
        </w:rPr>
        <w:t>Tim made a motion, seconded by Nancy to approve the November 24, 2020 meeting minutes – motion approved.</w:t>
      </w:r>
    </w:p>
    <w:p w:rsidR="009424A7" w:rsidRDefault="009424A7" w:rsidP="00231FE3">
      <w:pPr>
        <w:pStyle w:val="ListParagraph"/>
        <w:ind w:left="90"/>
        <w:rPr>
          <w:rFonts w:ascii="Times New Roman" w:hAnsi="Times New Roman" w:cs="Times New Roman"/>
        </w:rPr>
      </w:pPr>
    </w:p>
    <w:p w:rsidR="009424A7" w:rsidRDefault="009424A7" w:rsidP="00231FE3">
      <w:pPr>
        <w:pStyle w:val="ListParagraph"/>
        <w:ind w:left="90"/>
        <w:rPr>
          <w:rFonts w:ascii="Times New Roman" w:hAnsi="Times New Roman" w:cs="Times New Roman"/>
        </w:rPr>
      </w:pPr>
      <w:r>
        <w:rPr>
          <w:rFonts w:ascii="Times New Roman" w:hAnsi="Times New Roman" w:cs="Times New Roman"/>
          <w:b/>
          <w:u w:val="single"/>
        </w:rPr>
        <w:t>Election Chair or Co-Chairs</w:t>
      </w:r>
    </w:p>
    <w:p w:rsidR="009424A7" w:rsidRDefault="009424A7" w:rsidP="00231FE3">
      <w:pPr>
        <w:pStyle w:val="ListParagraph"/>
        <w:ind w:left="90"/>
        <w:rPr>
          <w:rFonts w:ascii="Times New Roman" w:hAnsi="Times New Roman" w:cs="Times New Roman"/>
        </w:rPr>
      </w:pPr>
    </w:p>
    <w:p w:rsidR="009424A7" w:rsidRDefault="009424A7" w:rsidP="00231FE3">
      <w:pPr>
        <w:pStyle w:val="ListParagraph"/>
        <w:ind w:left="90"/>
        <w:rPr>
          <w:rFonts w:ascii="Times New Roman" w:hAnsi="Times New Roman" w:cs="Times New Roman"/>
        </w:rPr>
      </w:pPr>
      <w:r>
        <w:rPr>
          <w:rFonts w:ascii="Times New Roman" w:hAnsi="Times New Roman" w:cs="Times New Roman"/>
        </w:rPr>
        <w:t xml:space="preserve">There was discussion on having one previous EC member and one new EC member serve as Co-Chairs.  Wil and Tim agreed to be Co-Chairs for a one year term.  The nomination will be put forward next meeting.  Doug said he would stay on to continue helping with the meetings for as long as he is needed.  </w:t>
      </w:r>
    </w:p>
    <w:p w:rsidR="009424A7" w:rsidRDefault="009424A7" w:rsidP="00231FE3">
      <w:pPr>
        <w:pStyle w:val="ListParagraph"/>
        <w:ind w:left="90"/>
        <w:rPr>
          <w:rFonts w:ascii="Times New Roman" w:hAnsi="Times New Roman" w:cs="Times New Roman"/>
        </w:rPr>
      </w:pPr>
    </w:p>
    <w:p w:rsidR="009424A7" w:rsidRDefault="009424A7" w:rsidP="00231FE3">
      <w:pPr>
        <w:pStyle w:val="ListParagraph"/>
        <w:ind w:left="90"/>
        <w:rPr>
          <w:rFonts w:ascii="Times New Roman" w:hAnsi="Times New Roman" w:cs="Times New Roman"/>
        </w:rPr>
      </w:pPr>
      <w:r>
        <w:rPr>
          <w:rFonts w:ascii="Times New Roman" w:hAnsi="Times New Roman" w:cs="Times New Roman"/>
        </w:rPr>
        <w:t>Doug commented that he is interested in being the HMCC Representative.</w:t>
      </w:r>
    </w:p>
    <w:p w:rsidR="009424A7" w:rsidRDefault="009424A7" w:rsidP="00231FE3">
      <w:pPr>
        <w:pStyle w:val="ListParagraph"/>
        <w:ind w:left="90"/>
        <w:rPr>
          <w:rFonts w:ascii="Times New Roman" w:hAnsi="Times New Roman" w:cs="Times New Roman"/>
        </w:rPr>
      </w:pPr>
    </w:p>
    <w:p w:rsidR="009424A7" w:rsidRDefault="009424A7" w:rsidP="00231FE3">
      <w:pPr>
        <w:pStyle w:val="ListParagraph"/>
        <w:ind w:left="90"/>
        <w:rPr>
          <w:rFonts w:ascii="Times New Roman" w:hAnsi="Times New Roman" w:cs="Times New Roman"/>
        </w:rPr>
      </w:pPr>
      <w:r>
        <w:rPr>
          <w:rFonts w:ascii="Times New Roman" w:hAnsi="Times New Roman" w:cs="Times New Roman"/>
          <w:b/>
          <w:u w:val="single"/>
        </w:rPr>
        <w:t>Vaccine Distribution</w:t>
      </w:r>
    </w:p>
    <w:p w:rsidR="009424A7" w:rsidRDefault="009424A7" w:rsidP="00231FE3">
      <w:pPr>
        <w:pStyle w:val="ListParagraph"/>
        <w:ind w:left="90"/>
        <w:rPr>
          <w:rFonts w:ascii="Times New Roman" w:hAnsi="Times New Roman" w:cs="Times New Roman"/>
        </w:rPr>
      </w:pPr>
    </w:p>
    <w:p w:rsidR="009424A7" w:rsidRDefault="009424A7" w:rsidP="00231FE3">
      <w:pPr>
        <w:pStyle w:val="ListParagraph"/>
        <w:ind w:left="90"/>
        <w:rPr>
          <w:rFonts w:ascii="Times New Roman" w:hAnsi="Times New Roman" w:cs="Times New Roman"/>
        </w:rPr>
      </w:pPr>
      <w:r>
        <w:rPr>
          <w:rFonts w:ascii="Times New Roman" w:hAnsi="Times New Roman" w:cs="Times New Roman"/>
        </w:rPr>
        <w:t xml:space="preserve">Tim advised that the state </w:t>
      </w:r>
      <w:r w:rsidR="009C05AE">
        <w:rPr>
          <w:rFonts w:ascii="Times New Roman" w:hAnsi="Times New Roman" w:cs="Times New Roman"/>
        </w:rPr>
        <w:t>has announced that local BOHs will be receiving a weekly cap of 100 doses of COVID vaccine</w:t>
      </w:r>
      <w:r w:rsidR="00CD63C3">
        <w:rPr>
          <w:rFonts w:ascii="Times New Roman" w:hAnsi="Times New Roman" w:cs="Times New Roman"/>
        </w:rPr>
        <w:t xml:space="preserve"> until at least mid-February</w:t>
      </w:r>
      <w:r w:rsidR="009C05AE">
        <w:rPr>
          <w:rFonts w:ascii="Times New Roman" w:hAnsi="Times New Roman" w:cs="Times New Roman"/>
        </w:rPr>
        <w:t xml:space="preserve">.  Tim said this will be a real challenge to the elderly and disabled who rely on the local BOHs to get their vaccines.  </w:t>
      </w:r>
      <w:r w:rsidR="00CD63C3">
        <w:rPr>
          <w:rFonts w:ascii="Times New Roman" w:hAnsi="Times New Roman" w:cs="Times New Roman"/>
        </w:rPr>
        <w:t xml:space="preserve">Doug commented that he is upset the flu vaccine requirement has been removed since he purchased flu vaccine to meet the requirement.  Nancy said it will be very difficult to determine who gets the 100 doses per week.  Natasha suggested drafting a letter to Dawn </w:t>
      </w:r>
      <w:proofErr w:type="spellStart"/>
      <w:r w:rsidR="00CD63C3">
        <w:rPr>
          <w:rFonts w:ascii="Times New Roman" w:hAnsi="Times New Roman" w:cs="Times New Roman"/>
        </w:rPr>
        <w:t>Silba</w:t>
      </w:r>
      <w:proofErr w:type="spellEnd"/>
      <w:r w:rsidR="00CD63C3">
        <w:rPr>
          <w:rFonts w:ascii="Times New Roman" w:hAnsi="Times New Roman" w:cs="Times New Roman"/>
        </w:rPr>
        <w:t xml:space="preserve"> and Janna with the position of the EC on the frustration on the dose limits.   </w:t>
      </w:r>
    </w:p>
    <w:p w:rsidR="001A1EC6" w:rsidRDefault="001A1EC6" w:rsidP="00231FE3">
      <w:pPr>
        <w:pStyle w:val="ListParagraph"/>
        <w:ind w:left="90"/>
        <w:rPr>
          <w:rFonts w:ascii="Times New Roman" w:hAnsi="Times New Roman" w:cs="Times New Roman"/>
        </w:rPr>
      </w:pPr>
    </w:p>
    <w:p w:rsidR="001A1EC6" w:rsidRDefault="001A1EC6" w:rsidP="00231FE3">
      <w:pPr>
        <w:pStyle w:val="ListParagraph"/>
        <w:ind w:left="90"/>
        <w:rPr>
          <w:rFonts w:ascii="Times New Roman" w:hAnsi="Times New Roman" w:cs="Times New Roman"/>
        </w:rPr>
      </w:pPr>
      <w:r>
        <w:rPr>
          <w:rFonts w:ascii="Times New Roman" w:hAnsi="Times New Roman" w:cs="Times New Roman"/>
          <w:b/>
          <w:u w:val="single"/>
        </w:rPr>
        <w:t>Times and Dates of Meetings</w:t>
      </w:r>
    </w:p>
    <w:p w:rsidR="001A1EC6" w:rsidRDefault="001A1EC6" w:rsidP="00231FE3">
      <w:pPr>
        <w:pStyle w:val="ListParagraph"/>
        <w:ind w:left="90"/>
        <w:rPr>
          <w:rFonts w:ascii="Times New Roman" w:hAnsi="Times New Roman" w:cs="Times New Roman"/>
        </w:rPr>
      </w:pPr>
    </w:p>
    <w:p w:rsidR="001A1EC6" w:rsidRDefault="001A1EC6" w:rsidP="00231FE3">
      <w:pPr>
        <w:pStyle w:val="ListParagraph"/>
        <w:ind w:left="90"/>
        <w:rPr>
          <w:rFonts w:ascii="Times New Roman" w:hAnsi="Times New Roman" w:cs="Times New Roman"/>
        </w:rPr>
      </w:pPr>
      <w:r>
        <w:rPr>
          <w:rFonts w:ascii="Times New Roman" w:hAnsi="Times New Roman" w:cs="Times New Roman"/>
        </w:rPr>
        <w:t>Katie will send out a Doodle Poll to find the best days and times to meet for future meetings.  Currently the April 21, 2021 meeting will remain as scheduled.</w:t>
      </w:r>
    </w:p>
    <w:p w:rsidR="00FF65DC" w:rsidRDefault="00FF65DC" w:rsidP="00231FE3">
      <w:pPr>
        <w:pStyle w:val="ListParagraph"/>
        <w:ind w:left="90"/>
        <w:rPr>
          <w:rFonts w:ascii="Times New Roman" w:hAnsi="Times New Roman" w:cs="Times New Roman"/>
        </w:rPr>
      </w:pPr>
    </w:p>
    <w:p w:rsidR="00FF65DC" w:rsidRDefault="00FF65DC" w:rsidP="00231FE3">
      <w:pPr>
        <w:pStyle w:val="ListParagraph"/>
        <w:ind w:left="90"/>
        <w:rPr>
          <w:rFonts w:ascii="Times New Roman" w:hAnsi="Times New Roman" w:cs="Times New Roman"/>
          <w:b/>
          <w:u w:val="single"/>
        </w:rPr>
      </w:pPr>
      <w:r>
        <w:rPr>
          <w:rFonts w:ascii="Times New Roman" w:hAnsi="Times New Roman" w:cs="Times New Roman"/>
          <w:b/>
          <w:u w:val="single"/>
        </w:rPr>
        <w:t>Regional Purchase Status and Excess Kits</w:t>
      </w:r>
    </w:p>
    <w:p w:rsidR="00FF65DC" w:rsidRDefault="00FF65DC" w:rsidP="00231FE3">
      <w:pPr>
        <w:pStyle w:val="ListParagraph"/>
        <w:ind w:left="90"/>
        <w:rPr>
          <w:rFonts w:ascii="Times New Roman" w:hAnsi="Times New Roman" w:cs="Times New Roman"/>
        </w:rPr>
      </w:pPr>
    </w:p>
    <w:p w:rsidR="00FF65DC" w:rsidRDefault="00FF65DC" w:rsidP="00231FE3">
      <w:pPr>
        <w:pStyle w:val="ListParagraph"/>
        <w:ind w:left="90"/>
        <w:rPr>
          <w:rFonts w:ascii="Times New Roman" w:hAnsi="Times New Roman" w:cs="Times New Roman"/>
        </w:rPr>
      </w:pPr>
      <w:r>
        <w:rPr>
          <w:rFonts w:ascii="Times New Roman" w:hAnsi="Times New Roman" w:cs="Times New Roman"/>
        </w:rPr>
        <w:t xml:space="preserve">Liz advised that there are no issues.  </w:t>
      </w:r>
      <w:proofErr w:type="spellStart"/>
      <w:r>
        <w:rPr>
          <w:rFonts w:ascii="Times New Roman" w:hAnsi="Times New Roman" w:cs="Times New Roman"/>
        </w:rPr>
        <w:t>Jendy</w:t>
      </w:r>
      <w:proofErr w:type="spellEnd"/>
      <w:r>
        <w:rPr>
          <w:rFonts w:ascii="Times New Roman" w:hAnsi="Times New Roman" w:cs="Times New Roman"/>
        </w:rPr>
        <w:t xml:space="preserve"> advised that there is $759.00 left over after the latest Regional Purchase.  </w:t>
      </w:r>
    </w:p>
    <w:p w:rsidR="00FF65DC" w:rsidRDefault="00FF65DC" w:rsidP="00231FE3">
      <w:pPr>
        <w:pStyle w:val="ListParagraph"/>
        <w:ind w:left="90"/>
        <w:rPr>
          <w:rFonts w:ascii="Times New Roman" w:hAnsi="Times New Roman" w:cs="Times New Roman"/>
        </w:rPr>
      </w:pPr>
    </w:p>
    <w:p w:rsidR="00FF65DC" w:rsidRDefault="00FF65DC" w:rsidP="00231FE3">
      <w:pPr>
        <w:pStyle w:val="ListParagraph"/>
        <w:ind w:left="90"/>
        <w:rPr>
          <w:rFonts w:ascii="Times New Roman" w:hAnsi="Times New Roman" w:cs="Times New Roman"/>
          <w:b/>
          <w:u w:val="single"/>
        </w:rPr>
      </w:pPr>
      <w:r>
        <w:rPr>
          <w:rFonts w:ascii="Times New Roman" w:hAnsi="Times New Roman" w:cs="Times New Roman"/>
          <w:b/>
          <w:u w:val="single"/>
        </w:rPr>
        <w:lastRenderedPageBreak/>
        <w:t>EDS SWN Drill Results</w:t>
      </w:r>
    </w:p>
    <w:p w:rsidR="00FF65DC" w:rsidRDefault="00FF65DC" w:rsidP="00231FE3">
      <w:pPr>
        <w:pStyle w:val="ListParagraph"/>
        <w:ind w:left="90"/>
        <w:rPr>
          <w:rFonts w:ascii="Times New Roman" w:hAnsi="Times New Roman" w:cs="Times New Roman"/>
        </w:rPr>
      </w:pPr>
    </w:p>
    <w:p w:rsidR="00FF65DC" w:rsidRDefault="00FF65DC" w:rsidP="00231FE3">
      <w:pPr>
        <w:pStyle w:val="ListParagraph"/>
        <w:ind w:left="90"/>
        <w:rPr>
          <w:rFonts w:ascii="Times New Roman" w:hAnsi="Times New Roman" w:cs="Times New Roman"/>
        </w:rPr>
      </w:pPr>
      <w:r>
        <w:rPr>
          <w:rFonts w:ascii="Times New Roman" w:hAnsi="Times New Roman" w:cs="Times New Roman"/>
        </w:rPr>
        <w:t xml:space="preserve">Garrett has not received many forms back however, he has been able to use community clinics he attended and can enter those as a set up drill.  Garrett said he can also use the 24/7 Emergency Contact updates and volunteer requests that go (can be used as a staff notification drill).  Garrett said many communities are strapped to do the drills and send back the forms.   </w:t>
      </w:r>
    </w:p>
    <w:p w:rsidR="00FF65DC" w:rsidRDefault="00FF65DC" w:rsidP="00231FE3">
      <w:pPr>
        <w:pStyle w:val="ListParagraph"/>
        <w:ind w:left="90"/>
        <w:rPr>
          <w:rFonts w:ascii="Times New Roman" w:hAnsi="Times New Roman" w:cs="Times New Roman"/>
        </w:rPr>
      </w:pPr>
    </w:p>
    <w:p w:rsidR="00FF65DC" w:rsidRDefault="006E017D" w:rsidP="00231FE3">
      <w:pPr>
        <w:pStyle w:val="ListParagraph"/>
        <w:ind w:left="90"/>
        <w:rPr>
          <w:rFonts w:ascii="Times New Roman" w:hAnsi="Times New Roman" w:cs="Times New Roman"/>
        </w:rPr>
      </w:pPr>
      <w:r>
        <w:rPr>
          <w:rFonts w:ascii="Times New Roman" w:hAnsi="Times New Roman" w:cs="Times New Roman"/>
          <w:b/>
          <w:u w:val="single"/>
        </w:rPr>
        <w:t>Welcome 4ab Document</w:t>
      </w:r>
    </w:p>
    <w:p w:rsidR="006E017D" w:rsidRDefault="006E017D" w:rsidP="00231FE3">
      <w:pPr>
        <w:pStyle w:val="ListParagraph"/>
        <w:ind w:left="90"/>
        <w:rPr>
          <w:rFonts w:ascii="Times New Roman" w:hAnsi="Times New Roman" w:cs="Times New Roman"/>
        </w:rPr>
      </w:pPr>
    </w:p>
    <w:p w:rsidR="006E017D" w:rsidRDefault="006E017D" w:rsidP="00231FE3">
      <w:pPr>
        <w:pStyle w:val="ListParagraph"/>
        <w:ind w:left="90"/>
        <w:rPr>
          <w:rFonts w:ascii="Times New Roman" w:hAnsi="Times New Roman" w:cs="Times New Roman"/>
        </w:rPr>
      </w:pPr>
      <w:r>
        <w:rPr>
          <w:rFonts w:ascii="Times New Roman" w:hAnsi="Times New Roman" w:cs="Times New Roman"/>
        </w:rPr>
        <w:t xml:space="preserve">Liz sent out the document via email to the EC.  It was put together specific to this grant year and is intended for new communities.  </w:t>
      </w:r>
      <w:r w:rsidR="006649CC">
        <w:rPr>
          <w:rFonts w:ascii="Times New Roman" w:hAnsi="Times New Roman" w:cs="Times New Roman"/>
        </w:rPr>
        <w:t>Liz will update it each year to be used as a resource for communities.  Please send any changes to Liz.</w:t>
      </w:r>
    </w:p>
    <w:p w:rsidR="006649CC" w:rsidRDefault="006649CC" w:rsidP="00231FE3">
      <w:pPr>
        <w:pStyle w:val="ListParagraph"/>
        <w:ind w:left="90"/>
        <w:rPr>
          <w:rFonts w:ascii="Times New Roman" w:hAnsi="Times New Roman" w:cs="Times New Roman"/>
        </w:rPr>
      </w:pPr>
    </w:p>
    <w:p w:rsidR="006649CC" w:rsidRDefault="006649CC" w:rsidP="00231FE3">
      <w:pPr>
        <w:pStyle w:val="ListParagraph"/>
        <w:ind w:left="90"/>
        <w:rPr>
          <w:rFonts w:ascii="Times New Roman" w:hAnsi="Times New Roman" w:cs="Times New Roman"/>
          <w:b/>
          <w:u w:val="single"/>
        </w:rPr>
      </w:pPr>
      <w:r w:rsidRPr="006649CC">
        <w:rPr>
          <w:rFonts w:ascii="Times New Roman" w:hAnsi="Times New Roman" w:cs="Times New Roman"/>
          <w:b/>
          <w:u w:val="single"/>
        </w:rPr>
        <w:t>BP2 Funds</w:t>
      </w:r>
      <w:r>
        <w:rPr>
          <w:rFonts w:ascii="Times New Roman" w:hAnsi="Times New Roman" w:cs="Times New Roman"/>
          <w:b/>
          <w:u w:val="single"/>
        </w:rPr>
        <w:t xml:space="preserve"> Discussion and Project Ideas</w:t>
      </w:r>
    </w:p>
    <w:p w:rsidR="006649CC" w:rsidRDefault="006649CC" w:rsidP="00231FE3">
      <w:pPr>
        <w:pStyle w:val="ListParagraph"/>
        <w:ind w:left="90"/>
        <w:rPr>
          <w:rFonts w:ascii="Times New Roman" w:hAnsi="Times New Roman" w:cs="Times New Roman"/>
          <w:b/>
          <w:u w:val="single"/>
        </w:rPr>
      </w:pPr>
    </w:p>
    <w:p w:rsidR="006649CC" w:rsidRDefault="006649CC" w:rsidP="00231FE3">
      <w:pPr>
        <w:pStyle w:val="ListParagraph"/>
        <w:ind w:left="90"/>
        <w:rPr>
          <w:rFonts w:ascii="Times New Roman" w:hAnsi="Times New Roman" w:cs="Times New Roman"/>
        </w:rPr>
      </w:pPr>
      <w:proofErr w:type="spellStart"/>
      <w:r>
        <w:rPr>
          <w:rFonts w:ascii="Times New Roman" w:hAnsi="Times New Roman" w:cs="Times New Roman"/>
        </w:rPr>
        <w:t>Jendy</w:t>
      </w:r>
      <w:proofErr w:type="spellEnd"/>
      <w:r>
        <w:rPr>
          <w:rFonts w:ascii="Times New Roman" w:hAnsi="Times New Roman" w:cs="Times New Roman"/>
        </w:rPr>
        <w:t xml:space="preserve"> advised that the third modification is coming up in February.  She advised that $18,852.00 will need to shift from travel funds to the supplies line item.</w:t>
      </w:r>
      <w:r w:rsidR="00B34272">
        <w:rPr>
          <w:rFonts w:ascii="Times New Roman" w:hAnsi="Times New Roman" w:cs="Times New Roman"/>
        </w:rPr>
        <w:t xml:space="preserve">  </w:t>
      </w:r>
    </w:p>
    <w:p w:rsidR="00B34272" w:rsidRDefault="00B34272" w:rsidP="00231FE3">
      <w:pPr>
        <w:pStyle w:val="ListParagraph"/>
        <w:ind w:left="90"/>
        <w:rPr>
          <w:rFonts w:ascii="Times New Roman" w:hAnsi="Times New Roman" w:cs="Times New Roman"/>
        </w:rPr>
      </w:pPr>
    </w:p>
    <w:p w:rsidR="00B34272" w:rsidRDefault="00B34272" w:rsidP="00231FE3">
      <w:pPr>
        <w:pStyle w:val="ListParagraph"/>
        <w:ind w:left="90"/>
        <w:rPr>
          <w:rFonts w:ascii="Times New Roman" w:hAnsi="Times New Roman" w:cs="Times New Roman"/>
        </w:rPr>
      </w:pPr>
      <w:r>
        <w:rPr>
          <w:rFonts w:ascii="Times New Roman" w:hAnsi="Times New Roman" w:cs="Times New Roman"/>
        </w:rPr>
        <w:t xml:space="preserve">Liz suggested a regional purchase available to all communities too put funds into to use for MIFIs or regional hotspots that communities can use.  They could not be purchased on behalf of the MRCs, they should be community based.  Doug said IT needs should be brought forward to the GC.  These may not be needed once COVID is over.  </w:t>
      </w:r>
    </w:p>
    <w:p w:rsidR="00B34272" w:rsidRDefault="00B34272" w:rsidP="00231FE3">
      <w:pPr>
        <w:pStyle w:val="ListParagraph"/>
        <w:ind w:left="90"/>
        <w:rPr>
          <w:rFonts w:ascii="Times New Roman" w:hAnsi="Times New Roman" w:cs="Times New Roman"/>
        </w:rPr>
      </w:pPr>
    </w:p>
    <w:p w:rsidR="00B34272" w:rsidRDefault="00B34272" w:rsidP="00231FE3">
      <w:pPr>
        <w:pStyle w:val="ListParagraph"/>
        <w:ind w:left="90"/>
        <w:rPr>
          <w:rFonts w:ascii="Times New Roman" w:hAnsi="Times New Roman" w:cs="Times New Roman"/>
        </w:rPr>
      </w:pPr>
      <w:r>
        <w:rPr>
          <w:rFonts w:ascii="Times New Roman" w:hAnsi="Times New Roman" w:cs="Times New Roman"/>
        </w:rPr>
        <w:t xml:space="preserve">Liz said that the $20K for a contractual position for developing regional projects is in the budget.  It will be discussed at a later date.  </w:t>
      </w:r>
    </w:p>
    <w:p w:rsidR="004804BF" w:rsidRDefault="004804BF" w:rsidP="00231FE3">
      <w:pPr>
        <w:pStyle w:val="ListParagraph"/>
        <w:ind w:left="90"/>
        <w:rPr>
          <w:rFonts w:ascii="Times New Roman" w:hAnsi="Times New Roman" w:cs="Times New Roman"/>
        </w:rPr>
      </w:pPr>
    </w:p>
    <w:p w:rsidR="004804BF" w:rsidRDefault="004804BF" w:rsidP="00231FE3">
      <w:pPr>
        <w:pStyle w:val="ListParagraph"/>
        <w:ind w:left="90"/>
        <w:rPr>
          <w:rFonts w:ascii="Times New Roman" w:hAnsi="Times New Roman" w:cs="Times New Roman"/>
          <w:b/>
          <w:u w:val="single"/>
        </w:rPr>
      </w:pPr>
      <w:r>
        <w:rPr>
          <w:rFonts w:ascii="Times New Roman" w:hAnsi="Times New Roman" w:cs="Times New Roman"/>
          <w:b/>
          <w:u w:val="single"/>
        </w:rPr>
        <w:t>Regional COVID Calls</w:t>
      </w:r>
    </w:p>
    <w:p w:rsidR="004804BF" w:rsidRDefault="004804BF" w:rsidP="00231FE3">
      <w:pPr>
        <w:pStyle w:val="ListParagraph"/>
        <w:ind w:left="90"/>
        <w:rPr>
          <w:rFonts w:ascii="Times New Roman" w:hAnsi="Times New Roman" w:cs="Times New Roman"/>
        </w:rPr>
      </w:pPr>
    </w:p>
    <w:p w:rsidR="004804BF" w:rsidRDefault="004804BF" w:rsidP="00231FE3">
      <w:pPr>
        <w:pStyle w:val="ListParagraph"/>
        <w:ind w:left="90"/>
        <w:rPr>
          <w:rFonts w:ascii="Times New Roman" w:hAnsi="Times New Roman" w:cs="Times New Roman"/>
        </w:rPr>
      </w:pPr>
      <w:r>
        <w:rPr>
          <w:rFonts w:ascii="Times New Roman" w:hAnsi="Times New Roman" w:cs="Times New Roman"/>
        </w:rPr>
        <w:t>Steven said he is working on an invite to be sent out today and the calls will be held on Thursdays.</w:t>
      </w:r>
    </w:p>
    <w:p w:rsidR="004804BF" w:rsidRDefault="004804BF" w:rsidP="00231FE3">
      <w:pPr>
        <w:pStyle w:val="ListParagraph"/>
        <w:ind w:left="90"/>
        <w:rPr>
          <w:rFonts w:ascii="Times New Roman" w:hAnsi="Times New Roman" w:cs="Times New Roman"/>
        </w:rPr>
      </w:pPr>
    </w:p>
    <w:p w:rsidR="004804BF" w:rsidRDefault="004804BF" w:rsidP="00231FE3">
      <w:pPr>
        <w:pStyle w:val="ListParagraph"/>
        <w:ind w:left="90"/>
        <w:rPr>
          <w:rFonts w:ascii="Times New Roman" w:hAnsi="Times New Roman" w:cs="Times New Roman"/>
        </w:rPr>
      </w:pPr>
      <w:r w:rsidRPr="004804BF">
        <w:rPr>
          <w:rFonts w:ascii="Times New Roman" w:hAnsi="Times New Roman" w:cs="Times New Roman"/>
          <w:b/>
          <w:u w:val="single"/>
        </w:rPr>
        <w:t>MRC Funding</w:t>
      </w:r>
    </w:p>
    <w:p w:rsidR="004804BF" w:rsidRDefault="004804BF" w:rsidP="00231FE3">
      <w:pPr>
        <w:pStyle w:val="ListParagraph"/>
        <w:ind w:left="90"/>
        <w:rPr>
          <w:rFonts w:ascii="Times New Roman" w:hAnsi="Times New Roman" w:cs="Times New Roman"/>
        </w:rPr>
      </w:pPr>
    </w:p>
    <w:p w:rsidR="004804BF" w:rsidRDefault="004804BF" w:rsidP="00231FE3">
      <w:pPr>
        <w:pStyle w:val="ListParagraph"/>
        <w:ind w:left="90"/>
        <w:rPr>
          <w:rFonts w:ascii="Times New Roman" w:hAnsi="Times New Roman" w:cs="Times New Roman"/>
        </w:rPr>
      </w:pPr>
      <w:r>
        <w:rPr>
          <w:rFonts w:ascii="Times New Roman" w:hAnsi="Times New Roman" w:cs="Times New Roman"/>
        </w:rPr>
        <w:t>There was no new information.</w:t>
      </w:r>
    </w:p>
    <w:p w:rsidR="004804BF" w:rsidRDefault="004804BF" w:rsidP="00231FE3">
      <w:pPr>
        <w:pStyle w:val="ListParagraph"/>
        <w:ind w:left="90"/>
        <w:rPr>
          <w:rFonts w:ascii="Times New Roman" w:hAnsi="Times New Roman" w:cs="Times New Roman"/>
        </w:rPr>
      </w:pPr>
    </w:p>
    <w:p w:rsidR="004804BF" w:rsidRDefault="004804BF" w:rsidP="00231FE3">
      <w:pPr>
        <w:pStyle w:val="ListParagraph"/>
        <w:ind w:left="90"/>
        <w:rPr>
          <w:rFonts w:ascii="Times New Roman" w:hAnsi="Times New Roman" w:cs="Times New Roman"/>
        </w:rPr>
      </w:pPr>
      <w:r>
        <w:rPr>
          <w:rFonts w:ascii="Times New Roman" w:hAnsi="Times New Roman" w:cs="Times New Roman"/>
          <w:b/>
          <w:u w:val="single"/>
        </w:rPr>
        <w:t>HMCC</w:t>
      </w:r>
    </w:p>
    <w:p w:rsidR="004804BF" w:rsidRDefault="0017029E" w:rsidP="00014C6A">
      <w:pPr>
        <w:ind w:left="90"/>
        <w:rPr>
          <w:rFonts w:ascii="Times New Roman" w:hAnsi="Times New Roman" w:cs="Times New Roman"/>
        </w:rPr>
      </w:pPr>
      <w:proofErr w:type="spellStart"/>
      <w:r>
        <w:rPr>
          <w:rFonts w:ascii="Times New Roman" w:hAnsi="Times New Roman" w:cs="Times New Roman"/>
        </w:rPr>
        <w:t>Jendy</w:t>
      </w:r>
      <w:proofErr w:type="spellEnd"/>
      <w:r>
        <w:rPr>
          <w:rFonts w:ascii="Times New Roman" w:hAnsi="Times New Roman" w:cs="Times New Roman"/>
        </w:rPr>
        <w:t xml:space="preserve"> advised that HMCC is looking to hold a virtual Stakeholder’s meeting this spring.  There is an opening for the HMCC Representative and there are vacancies in the </w:t>
      </w:r>
      <w:r w:rsidR="004139F7">
        <w:rPr>
          <w:rFonts w:ascii="Times New Roman" w:hAnsi="Times New Roman" w:cs="Times New Roman"/>
        </w:rPr>
        <w:t>positions</w:t>
      </w:r>
      <w:r>
        <w:rPr>
          <w:rFonts w:ascii="Times New Roman" w:hAnsi="Times New Roman" w:cs="Times New Roman"/>
        </w:rPr>
        <w:t xml:space="preserve"> of Long Term Care and Community Health.  </w:t>
      </w:r>
    </w:p>
    <w:p w:rsidR="0017029E" w:rsidRDefault="0017029E" w:rsidP="00014C6A">
      <w:pPr>
        <w:ind w:left="90"/>
        <w:rPr>
          <w:rFonts w:ascii="Times New Roman" w:hAnsi="Times New Roman" w:cs="Times New Roman"/>
        </w:rPr>
      </w:pPr>
      <w:proofErr w:type="spellStart"/>
      <w:r>
        <w:rPr>
          <w:rFonts w:ascii="Times New Roman" w:hAnsi="Times New Roman" w:cs="Times New Roman"/>
        </w:rPr>
        <w:t>Jendy</w:t>
      </w:r>
      <w:proofErr w:type="spellEnd"/>
      <w:r>
        <w:rPr>
          <w:rFonts w:ascii="Times New Roman" w:hAnsi="Times New Roman" w:cs="Times New Roman"/>
        </w:rPr>
        <w:t xml:space="preserve"> said that </w:t>
      </w:r>
      <w:proofErr w:type="spellStart"/>
      <w:r>
        <w:rPr>
          <w:rFonts w:ascii="Times New Roman" w:hAnsi="Times New Roman" w:cs="Times New Roman"/>
        </w:rPr>
        <w:t>Biddles</w:t>
      </w:r>
      <w:proofErr w:type="spellEnd"/>
      <w:r>
        <w:rPr>
          <w:rFonts w:ascii="Times New Roman" w:hAnsi="Times New Roman" w:cs="Times New Roman"/>
        </w:rPr>
        <w:t xml:space="preserve"> funding can be moved to </w:t>
      </w:r>
      <w:r w:rsidR="00014C6A">
        <w:rPr>
          <w:rFonts w:ascii="Times New Roman" w:hAnsi="Times New Roman" w:cs="Times New Roman"/>
        </w:rPr>
        <w:t xml:space="preserve">a regional cache for flu vaccine.  </w:t>
      </w:r>
    </w:p>
    <w:p w:rsidR="00014C6A" w:rsidRDefault="00014C6A" w:rsidP="00014C6A">
      <w:pPr>
        <w:ind w:left="90"/>
        <w:rPr>
          <w:rFonts w:ascii="Times New Roman" w:hAnsi="Times New Roman" w:cs="Times New Roman"/>
        </w:rPr>
      </w:pPr>
      <w:r>
        <w:rPr>
          <w:rFonts w:ascii="Times New Roman" w:hAnsi="Times New Roman" w:cs="Times New Roman"/>
        </w:rPr>
        <w:t xml:space="preserve">Kari advised that resource requests are down and current requests are mostly for testing supplies.  </w:t>
      </w:r>
    </w:p>
    <w:p w:rsidR="00014C6A" w:rsidRDefault="00014C6A" w:rsidP="00014C6A">
      <w:pPr>
        <w:ind w:left="90"/>
        <w:rPr>
          <w:rFonts w:ascii="Times New Roman" w:hAnsi="Times New Roman" w:cs="Times New Roman"/>
          <w:b/>
          <w:u w:val="single"/>
        </w:rPr>
      </w:pPr>
      <w:r>
        <w:rPr>
          <w:rFonts w:ascii="Times New Roman" w:hAnsi="Times New Roman" w:cs="Times New Roman"/>
          <w:b/>
          <w:u w:val="single"/>
        </w:rPr>
        <w:t>DPH Updates</w:t>
      </w:r>
    </w:p>
    <w:p w:rsidR="00014C6A" w:rsidRPr="00014C6A" w:rsidRDefault="00014C6A" w:rsidP="00014C6A">
      <w:pPr>
        <w:ind w:left="90"/>
        <w:rPr>
          <w:rFonts w:ascii="Times New Roman" w:hAnsi="Times New Roman" w:cs="Times New Roman"/>
        </w:rPr>
      </w:pPr>
      <w:r>
        <w:rPr>
          <w:rFonts w:ascii="Times New Roman" w:hAnsi="Times New Roman" w:cs="Times New Roman"/>
        </w:rPr>
        <w:t xml:space="preserve">Liz advised that in the PHEP BP3 Notice of Funding Opportunity the CDC recognizes that everyone is busy and she does not anticipate a change of deliverables.  There will be no option for carry forward of </w:t>
      </w:r>
      <w:r>
        <w:rPr>
          <w:rFonts w:ascii="Times New Roman" w:hAnsi="Times New Roman" w:cs="Times New Roman"/>
        </w:rPr>
        <w:lastRenderedPageBreak/>
        <w:t xml:space="preserve">funds after June 30, 2021.  </w:t>
      </w:r>
      <w:r w:rsidR="0040382C">
        <w:rPr>
          <w:rFonts w:ascii="Times New Roman" w:hAnsi="Times New Roman" w:cs="Times New Roman"/>
        </w:rPr>
        <w:t>Liz suggested pushing the GC Meeting date out to March 3, 2021 in order to line up with the concurrence vote needed.</w:t>
      </w:r>
    </w:p>
    <w:p w:rsidR="00014C6A" w:rsidRPr="0040382C" w:rsidRDefault="0040382C" w:rsidP="00081174">
      <w:pPr>
        <w:rPr>
          <w:rFonts w:ascii="Times New Roman" w:hAnsi="Times New Roman" w:cs="Times New Roman"/>
        </w:rPr>
      </w:pPr>
      <w:r>
        <w:rPr>
          <w:rFonts w:ascii="Times New Roman" w:hAnsi="Times New Roman" w:cs="Times New Roman"/>
          <w:b/>
          <w:u w:val="single"/>
        </w:rPr>
        <w:t>Planner Updates</w:t>
      </w:r>
    </w:p>
    <w:p w:rsidR="00014C6A" w:rsidRDefault="004139F7" w:rsidP="00081174">
      <w:pPr>
        <w:rPr>
          <w:rFonts w:ascii="Times New Roman" w:hAnsi="Times New Roman" w:cs="Times New Roman"/>
        </w:rPr>
      </w:pPr>
      <w:r>
        <w:rPr>
          <w:rFonts w:ascii="Times New Roman" w:hAnsi="Times New Roman" w:cs="Times New Roman"/>
        </w:rPr>
        <w:t xml:space="preserve">Steven has been doing updates to the work plan and visiting clinics.  Garrett is working on drills and </w:t>
      </w:r>
      <w:proofErr w:type="gramStart"/>
      <w:r>
        <w:rPr>
          <w:rFonts w:ascii="Times New Roman" w:hAnsi="Times New Roman" w:cs="Times New Roman"/>
        </w:rPr>
        <w:t>drive</w:t>
      </w:r>
      <w:proofErr w:type="gramEnd"/>
      <w:r>
        <w:rPr>
          <w:rFonts w:ascii="Times New Roman" w:hAnsi="Times New Roman" w:cs="Times New Roman"/>
        </w:rPr>
        <w:t xml:space="preserve"> t</w:t>
      </w:r>
      <w:r w:rsidR="00D02393">
        <w:rPr>
          <w:rFonts w:ascii="Times New Roman" w:hAnsi="Times New Roman" w:cs="Times New Roman"/>
        </w:rPr>
        <w:t>hru flu clinic</w:t>
      </w:r>
      <w:r>
        <w:rPr>
          <w:rFonts w:ascii="Times New Roman" w:hAnsi="Times New Roman" w:cs="Times New Roman"/>
        </w:rPr>
        <w:t xml:space="preserve"> AARs and will include First Responder clinics as AARs.  </w:t>
      </w:r>
    </w:p>
    <w:p w:rsidR="004139F7" w:rsidRDefault="004139F7" w:rsidP="00081174">
      <w:pPr>
        <w:rPr>
          <w:rFonts w:ascii="Times New Roman" w:hAnsi="Times New Roman" w:cs="Times New Roman"/>
          <w:b/>
          <w:u w:val="single"/>
        </w:rPr>
      </w:pPr>
      <w:r>
        <w:rPr>
          <w:rFonts w:ascii="Times New Roman" w:hAnsi="Times New Roman" w:cs="Times New Roman"/>
          <w:b/>
          <w:u w:val="single"/>
        </w:rPr>
        <w:t>New Business</w:t>
      </w:r>
    </w:p>
    <w:p w:rsidR="004139F7" w:rsidRDefault="004139F7" w:rsidP="00081174">
      <w:pPr>
        <w:rPr>
          <w:rFonts w:ascii="Times New Roman" w:hAnsi="Times New Roman" w:cs="Times New Roman"/>
        </w:rPr>
      </w:pPr>
      <w:r>
        <w:rPr>
          <w:rFonts w:ascii="Times New Roman" w:hAnsi="Times New Roman" w:cs="Times New Roman"/>
        </w:rPr>
        <w:t>Doug made a motion, seconded by Wil to leave $7K in NACCHO</w:t>
      </w:r>
      <w:r w:rsidR="00D02393">
        <w:rPr>
          <w:rFonts w:ascii="Times New Roman" w:hAnsi="Times New Roman" w:cs="Times New Roman"/>
        </w:rPr>
        <w:t xml:space="preserve"> and </w:t>
      </w:r>
      <w:bookmarkStart w:id="0" w:name="_GoBack"/>
      <w:bookmarkEnd w:id="0"/>
      <w:r>
        <w:rPr>
          <w:rFonts w:ascii="Times New Roman" w:hAnsi="Times New Roman" w:cs="Times New Roman"/>
        </w:rPr>
        <w:t>move all other funds into contracted services – motion approved.</w:t>
      </w:r>
      <w:r w:rsidR="00D02393">
        <w:rPr>
          <w:rFonts w:ascii="Times New Roman" w:hAnsi="Times New Roman" w:cs="Times New Roman"/>
        </w:rPr>
        <w:t xml:space="preserve">  Contractual positons will be brought up at the next EC.  </w:t>
      </w:r>
    </w:p>
    <w:p w:rsidR="004139F7" w:rsidRDefault="004139F7" w:rsidP="00081174">
      <w:pPr>
        <w:rPr>
          <w:rFonts w:ascii="Times New Roman" w:hAnsi="Times New Roman" w:cs="Times New Roman"/>
        </w:rPr>
      </w:pPr>
      <w:r>
        <w:rPr>
          <w:rFonts w:ascii="Times New Roman" w:hAnsi="Times New Roman" w:cs="Times New Roman"/>
        </w:rPr>
        <w:t>Emily advised that she is leaving her position in Southborough and going back to Sudbury BOH.  She will still be able to remain on the PHEP EC.</w:t>
      </w:r>
    </w:p>
    <w:p w:rsidR="004139F7" w:rsidRDefault="004139F7" w:rsidP="00081174">
      <w:pPr>
        <w:rPr>
          <w:rFonts w:ascii="Times New Roman" w:hAnsi="Times New Roman" w:cs="Times New Roman"/>
        </w:rPr>
      </w:pPr>
      <w:r>
        <w:rPr>
          <w:rFonts w:ascii="Times New Roman" w:hAnsi="Times New Roman" w:cs="Times New Roman"/>
        </w:rPr>
        <w:t>Doug made a motion, seconded by Tim to adjourn at 2:05 pm.</w:t>
      </w:r>
    </w:p>
    <w:p w:rsidR="004139F7" w:rsidRDefault="004139F7" w:rsidP="00081174">
      <w:pPr>
        <w:rPr>
          <w:rFonts w:ascii="Times New Roman" w:hAnsi="Times New Roman" w:cs="Times New Roman"/>
        </w:rPr>
      </w:pPr>
    </w:p>
    <w:p w:rsidR="006A0B36" w:rsidRPr="006A0B36" w:rsidRDefault="0040382C" w:rsidP="00081174">
      <w:pPr>
        <w:rPr>
          <w:rFonts w:ascii="Times New Roman" w:hAnsi="Times New Roman" w:cs="Times New Roman"/>
          <w:b/>
        </w:rPr>
      </w:pPr>
      <w:r>
        <w:rPr>
          <w:rFonts w:ascii="Times New Roman" w:hAnsi="Times New Roman" w:cs="Times New Roman"/>
          <w:b/>
        </w:rPr>
        <w:t>Meeting adjourned at 2:05</w:t>
      </w:r>
      <w:r w:rsidR="007562E1">
        <w:rPr>
          <w:rFonts w:ascii="Times New Roman" w:hAnsi="Times New Roman" w:cs="Times New Roman"/>
          <w:b/>
        </w:rPr>
        <w:t xml:space="preserve"> PM</w:t>
      </w:r>
      <w:r w:rsidR="006A0B36" w:rsidRPr="006A0B36">
        <w:rPr>
          <w:rFonts w:ascii="Times New Roman" w:hAnsi="Times New Roman" w:cs="Times New Roman"/>
          <w:b/>
        </w:rPr>
        <w:t xml:space="preserve">.  </w:t>
      </w:r>
    </w:p>
    <w:sectPr w:rsidR="006A0B36" w:rsidRPr="006A0B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59" w:rsidRDefault="00833E59" w:rsidP="00477674">
      <w:pPr>
        <w:spacing w:after="0" w:line="240" w:lineRule="auto"/>
      </w:pPr>
      <w:r>
        <w:separator/>
      </w:r>
    </w:p>
  </w:endnote>
  <w:endnote w:type="continuationSeparator" w:id="0">
    <w:p w:rsidR="00833E59" w:rsidRDefault="00833E59" w:rsidP="0047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437320"/>
      <w:docPartObj>
        <w:docPartGallery w:val="Page Numbers (Bottom of Page)"/>
        <w:docPartUnique/>
      </w:docPartObj>
    </w:sdtPr>
    <w:sdtEndPr>
      <w:rPr>
        <w:noProof/>
      </w:rPr>
    </w:sdtEndPr>
    <w:sdtContent>
      <w:p w:rsidR="00833E59" w:rsidRDefault="00833E59">
        <w:pPr>
          <w:pStyle w:val="Footer"/>
          <w:jc w:val="center"/>
        </w:pPr>
        <w:r>
          <w:fldChar w:fldCharType="begin"/>
        </w:r>
        <w:r>
          <w:instrText xml:space="preserve"> PAGE   \* MERGEFORMAT </w:instrText>
        </w:r>
        <w:r>
          <w:fldChar w:fldCharType="separate"/>
        </w:r>
        <w:r w:rsidR="00D02393">
          <w:rPr>
            <w:noProof/>
          </w:rPr>
          <w:t>2</w:t>
        </w:r>
        <w:r>
          <w:rPr>
            <w:noProof/>
          </w:rPr>
          <w:fldChar w:fldCharType="end"/>
        </w:r>
      </w:p>
    </w:sdtContent>
  </w:sdt>
  <w:p w:rsidR="00833E59" w:rsidRDefault="00833E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59" w:rsidRDefault="00833E59" w:rsidP="00477674">
      <w:pPr>
        <w:spacing w:after="0" w:line="240" w:lineRule="auto"/>
      </w:pPr>
      <w:r>
        <w:separator/>
      </w:r>
    </w:p>
  </w:footnote>
  <w:footnote w:type="continuationSeparator" w:id="0">
    <w:p w:rsidR="00833E59" w:rsidRDefault="00833E59" w:rsidP="0047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Pr="00F82304" w:rsidRDefault="00833E59"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T</w:t>
    </w:r>
    <w:r>
      <w:rPr>
        <w:rFonts w:ascii="Times New Roman" w:eastAsia="Arial" w:hAnsi="Times New Roman" w:cs="Times New Roman"/>
        <w:b/>
        <w:color w:val="00274E"/>
        <w:sz w:val="24"/>
        <w:szCs w:val="24"/>
      </w:rPr>
      <w:t>he Massachusetts Region 4AB</w:t>
    </w:r>
  </w:p>
  <w:p w:rsidR="00833E59" w:rsidRPr="00F82304" w:rsidRDefault="00833E59"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Public Health Emergency Preparedness Coalition</w:t>
    </w:r>
  </w:p>
  <w:p w:rsidR="00833E59" w:rsidRDefault="00833E59" w:rsidP="00520A22">
    <w:pPr>
      <w:pStyle w:val="Header"/>
    </w:pPr>
  </w:p>
  <w:p w:rsidR="00833E59" w:rsidRDefault="00833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07D6"/>
    <w:multiLevelType w:val="hybridMultilevel"/>
    <w:tmpl w:val="8B583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441072"/>
    <w:multiLevelType w:val="hybridMultilevel"/>
    <w:tmpl w:val="2242A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72A97"/>
    <w:multiLevelType w:val="hybridMultilevel"/>
    <w:tmpl w:val="908603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5F5358"/>
    <w:multiLevelType w:val="hybridMultilevel"/>
    <w:tmpl w:val="403EF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E40B7"/>
    <w:multiLevelType w:val="hybridMultilevel"/>
    <w:tmpl w:val="CBC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8010A"/>
    <w:multiLevelType w:val="multilevel"/>
    <w:tmpl w:val="272E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4730FE"/>
    <w:multiLevelType w:val="hybridMultilevel"/>
    <w:tmpl w:val="8326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F0E33"/>
    <w:multiLevelType w:val="hybridMultilevel"/>
    <w:tmpl w:val="BD9A6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22607B"/>
    <w:multiLevelType w:val="hybridMultilevel"/>
    <w:tmpl w:val="2CC86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34226"/>
    <w:multiLevelType w:val="hybridMultilevel"/>
    <w:tmpl w:val="CB701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81CB8"/>
    <w:multiLevelType w:val="hybridMultilevel"/>
    <w:tmpl w:val="D7D6C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0A5444"/>
    <w:multiLevelType w:val="hybridMultilevel"/>
    <w:tmpl w:val="E0BE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0B2AAB"/>
    <w:multiLevelType w:val="hybridMultilevel"/>
    <w:tmpl w:val="37788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DF638B"/>
    <w:multiLevelType w:val="hybridMultilevel"/>
    <w:tmpl w:val="0F128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CC7AE2"/>
    <w:multiLevelType w:val="hybridMultilevel"/>
    <w:tmpl w:val="F0C45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7"/>
  </w:num>
  <w:num w:numId="5">
    <w:abstractNumId w:val="14"/>
  </w:num>
  <w:num w:numId="6">
    <w:abstractNumId w:val="1"/>
  </w:num>
  <w:num w:numId="7">
    <w:abstractNumId w:val="13"/>
  </w:num>
  <w:num w:numId="8">
    <w:abstractNumId w:val="10"/>
  </w:num>
  <w:num w:numId="9">
    <w:abstractNumId w:val="2"/>
  </w:num>
  <w:num w:numId="10">
    <w:abstractNumId w:val="9"/>
  </w:num>
  <w:num w:numId="11">
    <w:abstractNumId w:val="6"/>
  </w:num>
  <w:num w:numId="12">
    <w:abstractNumId w:val="11"/>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40"/>
    <w:rsid w:val="00002359"/>
    <w:rsid w:val="000027D9"/>
    <w:rsid w:val="0000666B"/>
    <w:rsid w:val="00011B7F"/>
    <w:rsid w:val="00013265"/>
    <w:rsid w:val="0001356A"/>
    <w:rsid w:val="00014C6A"/>
    <w:rsid w:val="00026CF3"/>
    <w:rsid w:val="00031C00"/>
    <w:rsid w:val="00034700"/>
    <w:rsid w:val="0003685C"/>
    <w:rsid w:val="0003777F"/>
    <w:rsid w:val="00040D18"/>
    <w:rsid w:val="00043385"/>
    <w:rsid w:val="000449FB"/>
    <w:rsid w:val="000626D4"/>
    <w:rsid w:val="0006518F"/>
    <w:rsid w:val="00065754"/>
    <w:rsid w:val="00066115"/>
    <w:rsid w:val="000738CF"/>
    <w:rsid w:val="00081174"/>
    <w:rsid w:val="000812FE"/>
    <w:rsid w:val="00081ABA"/>
    <w:rsid w:val="00083361"/>
    <w:rsid w:val="00090321"/>
    <w:rsid w:val="000928C0"/>
    <w:rsid w:val="000B026B"/>
    <w:rsid w:val="000B1E45"/>
    <w:rsid w:val="000B6687"/>
    <w:rsid w:val="000B7AB3"/>
    <w:rsid w:val="000C4FD3"/>
    <w:rsid w:val="000D03AE"/>
    <w:rsid w:val="000F0AE0"/>
    <w:rsid w:val="00110718"/>
    <w:rsid w:val="00121057"/>
    <w:rsid w:val="00123DD0"/>
    <w:rsid w:val="00130046"/>
    <w:rsid w:val="00150A06"/>
    <w:rsid w:val="00154305"/>
    <w:rsid w:val="0017029E"/>
    <w:rsid w:val="00176389"/>
    <w:rsid w:val="00180C6E"/>
    <w:rsid w:val="00183B6A"/>
    <w:rsid w:val="0019665D"/>
    <w:rsid w:val="001978CC"/>
    <w:rsid w:val="001A1EC6"/>
    <w:rsid w:val="001A5FB8"/>
    <w:rsid w:val="001A7BC9"/>
    <w:rsid w:val="001B1CCF"/>
    <w:rsid w:val="001B63FA"/>
    <w:rsid w:val="001C302C"/>
    <w:rsid w:val="001E7FA1"/>
    <w:rsid w:val="001F7864"/>
    <w:rsid w:val="002001E8"/>
    <w:rsid w:val="00201F4C"/>
    <w:rsid w:val="0021156F"/>
    <w:rsid w:val="00212287"/>
    <w:rsid w:val="002262C8"/>
    <w:rsid w:val="002277ED"/>
    <w:rsid w:val="00231FE3"/>
    <w:rsid w:val="0023657C"/>
    <w:rsid w:val="00240D85"/>
    <w:rsid w:val="00242C51"/>
    <w:rsid w:val="0024327A"/>
    <w:rsid w:val="002437E1"/>
    <w:rsid w:val="002535B9"/>
    <w:rsid w:val="00253BB3"/>
    <w:rsid w:val="00254B7F"/>
    <w:rsid w:val="0025692D"/>
    <w:rsid w:val="00256976"/>
    <w:rsid w:val="00263151"/>
    <w:rsid w:val="00263F85"/>
    <w:rsid w:val="002718C2"/>
    <w:rsid w:val="00272440"/>
    <w:rsid w:val="002724A6"/>
    <w:rsid w:val="00277A80"/>
    <w:rsid w:val="00294FAB"/>
    <w:rsid w:val="002A1C14"/>
    <w:rsid w:val="002B01B3"/>
    <w:rsid w:val="002C6681"/>
    <w:rsid w:val="002C7321"/>
    <w:rsid w:val="002E0265"/>
    <w:rsid w:val="002F1A11"/>
    <w:rsid w:val="002F3265"/>
    <w:rsid w:val="002F420F"/>
    <w:rsid w:val="003233B1"/>
    <w:rsid w:val="003237E1"/>
    <w:rsid w:val="00324F01"/>
    <w:rsid w:val="00331E8E"/>
    <w:rsid w:val="0033656E"/>
    <w:rsid w:val="00350C6B"/>
    <w:rsid w:val="003520E9"/>
    <w:rsid w:val="00357795"/>
    <w:rsid w:val="00360F42"/>
    <w:rsid w:val="00363C25"/>
    <w:rsid w:val="003715E4"/>
    <w:rsid w:val="003723F0"/>
    <w:rsid w:val="003724D4"/>
    <w:rsid w:val="00383DB0"/>
    <w:rsid w:val="00387FAD"/>
    <w:rsid w:val="003944D2"/>
    <w:rsid w:val="003A47B3"/>
    <w:rsid w:val="003B0953"/>
    <w:rsid w:val="003B2D8C"/>
    <w:rsid w:val="003C5445"/>
    <w:rsid w:val="003E2EB7"/>
    <w:rsid w:val="003F2040"/>
    <w:rsid w:val="003F2091"/>
    <w:rsid w:val="003F64FE"/>
    <w:rsid w:val="0040382C"/>
    <w:rsid w:val="00404608"/>
    <w:rsid w:val="00407208"/>
    <w:rsid w:val="004078B0"/>
    <w:rsid w:val="00410F0E"/>
    <w:rsid w:val="00412F6E"/>
    <w:rsid w:val="004139F7"/>
    <w:rsid w:val="00415896"/>
    <w:rsid w:val="00416273"/>
    <w:rsid w:val="004278E8"/>
    <w:rsid w:val="00430111"/>
    <w:rsid w:val="00434CF8"/>
    <w:rsid w:val="00442450"/>
    <w:rsid w:val="004474C8"/>
    <w:rsid w:val="004514BC"/>
    <w:rsid w:val="00455DD6"/>
    <w:rsid w:val="00456B98"/>
    <w:rsid w:val="0047092E"/>
    <w:rsid w:val="00470F64"/>
    <w:rsid w:val="00475F8F"/>
    <w:rsid w:val="00477674"/>
    <w:rsid w:val="004804BF"/>
    <w:rsid w:val="004827FB"/>
    <w:rsid w:val="0049296D"/>
    <w:rsid w:val="004A73C0"/>
    <w:rsid w:val="004C322A"/>
    <w:rsid w:val="004C55CA"/>
    <w:rsid w:val="004D393B"/>
    <w:rsid w:val="004E3A5A"/>
    <w:rsid w:val="004F6BAF"/>
    <w:rsid w:val="00503755"/>
    <w:rsid w:val="005039B6"/>
    <w:rsid w:val="00505B55"/>
    <w:rsid w:val="00507755"/>
    <w:rsid w:val="00520A22"/>
    <w:rsid w:val="00527FD7"/>
    <w:rsid w:val="00537B60"/>
    <w:rsid w:val="00543B2D"/>
    <w:rsid w:val="00555FEE"/>
    <w:rsid w:val="005618F5"/>
    <w:rsid w:val="00571CBF"/>
    <w:rsid w:val="00577F03"/>
    <w:rsid w:val="00593343"/>
    <w:rsid w:val="005A0FAF"/>
    <w:rsid w:val="005B1BBC"/>
    <w:rsid w:val="005B37F2"/>
    <w:rsid w:val="005B7293"/>
    <w:rsid w:val="005D40BE"/>
    <w:rsid w:val="005E12FD"/>
    <w:rsid w:val="005E1FAF"/>
    <w:rsid w:val="005E3B18"/>
    <w:rsid w:val="005E6FB0"/>
    <w:rsid w:val="005F6EC1"/>
    <w:rsid w:val="0060221F"/>
    <w:rsid w:val="00603DE2"/>
    <w:rsid w:val="00604478"/>
    <w:rsid w:val="0061445C"/>
    <w:rsid w:val="00636E61"/>
    <w:rsid w:val="00643108"/>
    <w:rsid w:val="00645AD3"/>
    <w:rsid w:val="00662B3F"/>
    <w:rsid w:val="006649CC"/>
    <w:rsid w:val="006823D2"/>
    <w:rsid w:val="00684DBB"/>
    <w:rsid w:val="006A0B36"/>
    <w:rsid w:val="006A0DA9"/>
    <w:rsid w:val="006A40FC"/>
    <w:rsid w:val="006B42AD"/>
    <w:rsid w:val="006B42CD"/>
    <w:rsid w:val="006B49FB"/>
    <w:rsid w:val="006B7F55"/>
    <w:rsid w:val="006D120B"/>
    <w:rsid w:val="006D42DF"/>
    <w:rsid w:val="006D7CE6"/>
    <w:rsid w:val="006E017D"/>
    <w:rsid w:val="006E54EE"/>
    <w:rsid w:val="006F58AA"/>
    <w:rsid w:val="00701A8D"/>
    <w:rsid w:val="0070744C"/>
    <w:rsid w:val="00715731"/>
    <w:rsid w:val="0071617E"/>
    <w:rsid w:val="00720C40"/>
    <w:rsid w:val="00722F01"/>
    <w:rsid w:val="0073022B"/>
    <w:rsid w:val="00734D7E"/>
    <w:rsid w:val="00735633"/>
    <w:rsid w:val="00746C07"/>
    <w:rsid w:val="007562E1"/>
    <w:rsid w:val="00760613"/>
    <w:rsid w:val="00771B81"/>
    <w:rsid w:val="007751F5"/>
    <w:rsid w:val="00777978"/>
    <w:rsid w:val="007800F8"/>
    <w:rsid w:val="00782881"/>
    <w:rsid w:val="00785DEC"/>
    <w:rsid w:val="00793780"/>
    <w:rsid w:val="0079708E"/>
    <w:rsid w:val="007A431E"/>
    <w:rsid w:val="007A566D"/>
    <w:rsid w:val="007B1056"/>
    <w:rsid w:val="007B1B2C"/>
    <w:rsid w:val="007C2CDD"/>
    <w:rsid w:val="007C3C95"/>
    <w:rsid w:val="007F4323"/>
    <w:rsid w:val="007F6D33"/>
    <w:rsid w:val="00802789"/>
    <w:rsid w:val="00807179"/>
    <w:rsid w:val="008135CD"/>
    <w:rsid w:val="008142BD"/>
    <w:rsid w:val="00821331"/>
    <w:rsid w:val="0083107C"/>
    <w:rsid w:val="00833E59"/>
    <w:rsid w:val="00852E31"/>
    <w:rsid w:val="00853541"/>
    <w:rsid w:val="00870A53"/>
    <w:rsid w:val="00877E3E"/>
    <w:rsid w:val="008815E7"/>
    <w:rsid w:val="00885DBC"/>
    <w:rsid w:val="00891526"/>
    <w:rsid w:val="00895370"/>
    <w:rsid w:val="008A55D4"/>
    <w:rsid w:val="008A728C"/>
    <w:rsid w:val="008B4EFA"/>
    <w:rsid w:val="008B5AF2"/>
    <w:rsid w:val="008E1F95"/>
    <w:rsid w:val="008E2FDE"/>
    <w:rsid w:val="0090192B"/>
    <w:rsid w:val="00912340"/>
    <w:rsid w:val="0093339E"/>
    <w:rsid w:val="009424A7"/>
    <w:rsid w:val="00942BB2"/>
    <w:rsid w:val="00946E1B"/>
    <w:rsid w:val="00953B3A"/>
    <w:rsid w:val="00954209"/>
    <w:rsid w:val="0095763F"/>
    <w:rsid w:val="00960BB9"/>
    <w:rsid w:val="009668C0"/>
    <w:rsid w:val="0097176B"/>
    <w:rsid w:val="00972F34"/>
    <w:rsid w:val="0097431D"/>
    <w:rsid w:val="00975F07"/>
    <w:rsid w:val="009775AA"/>
    <w:rsid w:val="0098087F"/>
    <w:rsid w:val="009845D7"/>
    <w:rsid w:val="00992BB9"/>
    <w:rsid w:val="0099769F"/>
    <w:rsid w:val="009A4B6A"/>
    <w:rsid w:val="009A52FA"/>
    <w:rsid w:val="009A567F"/>
    <w:rsid w:val="009B2B65"/>
    <w:rsid w:val="009B6F5B"/>
    <w:rsid w:val="009C05AE"/>
    <w:rsid w:val="009C26DB"/>
    <w:rsid w:val="009C57A4"/>
    <w:rsid w:val="009D095D"/>
    <w:rsid w:val="009D122D"/>
    <w:rsid w:val="009D3A5E"/>
    <w:rsid w:val="009D3D0F"/>
    <w:rsid w:val="009D5CB7"/>
    <w:rsid w:val="009E68D9"/>
    <w:rsid w:val="009F119C"/>
    <w:rsid w:val="009F3341"/>
    <w:rsid w:val="00A03800"/>
    <w:rsid w:val="00A03892"/>
    <w:rsid w:val="00A10E9E"/>
    <w:rsid w:val="00A15409"/>
    <w:rsid w:val="00A17877"/>
    <w:rsid w:val="00A212CA"/>
    <w:rsid w:val="00A2405E"/>
    <w:rsid w:val="00A33E93"/>
    <w:rsid w:val="00A45CCA"/>
    <w:rsid w:val="00A50A45"/>
    <w:rsid w:val="00A54E67"/>
    <w:rsid w:val="00A61843"/>
    <w:rsid w:val="00A65544"/>
    <w:rsid w:val="00A72E7F"/>
    <w:rsid w:val="00A85124"/>
    <w:rsid w:val="00AB02FE"/>
    <w:rsid w:val="00AB47FE"/>
    <w:rsid w:val="00AC1EEC"/>
    <w:rsid w:val="00AE0366"/>
    <w:rsid w:val="00AE14E7"/>
    <w:rsid w:val="00AE3F33"/>
    <w:rsid w:val="00AF2E17"/>
    <w:rsid w:val="00B113D2"/>
    <w:rsid w:val="00B14820"/>
    <w:rsid w:val="00B172B0"/>
    <w:rsid w:val="00B2439A"/>
    <w:rsid w:val="00B25336"/>
    <w:rsid w:val="00B30860"/>
    <w:rsid w:val="00B34272"/>
    <w:rsid w:val="00B36B30"/>
    <w:rsid w:val="00B4081B"/>
    <w:rsid w:val="00B503FE"/>
    <w:rsid w:val="00B5341E"/>
    <w:rsid w:val="00B53CB2"/>
    <w:rsid w:val="00B81AD8"/>
    <w:rsid w:val="00B86456"/>
    <w:rsid w:val="00B901BC"/>
    <w:rsid w:val="00BA5E81"/>
    <w:rsid w:val="00BB06C3"/>
    <w:rsid w:val="00BB1475"/>
    <w:rsid w:val="00BC0101"/>
    <w:rsid w:val="00BC08B9"/>
    <w:rsid w:val="00BC2B44"/>
    <w:rsid w:val="00BC4CD7"/>
    <w:rsid w:val="00BC522A"/>
    <w:rsid w:val="00BE3049"/>
    <w:rsid w:val="00BE3419"/>
    <w:rsid w:val="00BF6115"/>
    <w:rsid w:val="00BF6A15"/>
    <w:rsid w:val="00C00863"/>
    <w:rsid w:val="00C03731"/>
    <w:rsid w:val="00C05654"/>
    <w:rsid w:val="00C11778"/>
    <w:rsid w:val="00C1597C"/>
    <w:rsid w:val="00C1689F"/>
    <w:rsid w:val="00C2143B"/>
    <w:rsid w:val="00C27395"/>
    <w:rsid w:val="00C27679"/>
    <w:rsid w:val="00C33A9F"/>
    <w:rsid w:val="00C430FA"/>
    <w:rsid w:val="00C432A0"/>
    <w:rsid w:val="00C515E9"/>
    <w:rsid w:val="00C54718"/>
    <w:rsid w:val="00C61B40"/>
    <w:rsid w:val="00C62A38"/>
    <w:rsid w:val="00C663D6"/>
    <w:rsid w:val="00C87903"/>
    <w:rsid w:val="00C87918"/>
    <w:rsid w:val="00CB1475"/>
    <w:rsid w:val="00CC0E9B"/>
    <w:rsid w:val="00CC1CF7"/>
    <w:rsid w:val="00CC41F4"/>
    <w:rsid w:val="00CC721D"/>
    <w:rsid w:val="00CD3770"/>
    <w:rsid w:val="00CD3819"/>
    <w:rsid w:val="00CD63C3"/>
    <w:rsid w:val="00CE1B7B"/>
    <w:rsid w:val="00CE3C4E"/>
    <w:rsid w:val="00CE5C4C"/>
    <w:rsid w:val="00CE5D70"/>
    <w:rsid w:val="00CF2632"/>
    <w:rsid w:val="00D02393"/>
    <w:rsid w:val="00D06FCC"/>
    <w:rsid w:val="00D12040"/>
    <w:rsid w:val="00D13AE1"/>
    <w:rsid w:val="00D16D1F"/>
    <w:rsid w:val="00D26F44"/>
    <w:rsid w:val="00D32312"/>
    <w:rsid w:val="00D33894"/>
    <w:rsid w:val="00D504F7"/>
    <w:rsid w:val="00D52965"/>
    <w:rsid w:val="00D719D8"/>
    <w:rsid w:val="00D72539"/>
    <w:rsid w:val="00D81B43"/>
    <w:rsid w:val="00D95598"/>
    <w:rsid w:val="00DA171C"/>
    <w:rsid w:val="00DA3827"/>
    <w:rsid w:val="00DA6115"/>
    <w:rsid w:val="00DA6F8F"/>
    <w:rsid w:val="00DB07A4"/>
    <w:rsid w:val="00DC2F88"/>
    <w:rsid w:val="00DC6487"/>
    <w:rsid w:val="00DC6E65"/>
    <w:rsid w:val="00DF024A"/>
    <w:rsid w:val="00DF5CA0"/>
    <w:rsid w:val="00DF6AFA"/>
    <w:rsid w:val="00E02C37"/>
    <w:rsid w:val="00E02EDF"/>
    <w:rsid w:val="00E04798"/>
    <w:rsid w:val="00E077A6"/>
    <w:rsid w:val="00E1656F"/>
    <w:rsid w:val="00E20934"/>
    <w:rsid w:val="00E24277"/>
    <w:rsid w:val="00E34D08"/>
    <w:rsid w:val="00E3582A"/>
    <w:rsid w:val="00E36A68"/>
    <w:rsid w:val="00E57E63"/>
    <w:rsid w:val="00E605BA"/>
    <w:rsid w:val="00E61BB7"/>
    <w:rsid w:val="00E64A55"/>
    <w:rsid w:val="00E701C4"/>
    <w:rsid w:val="00E72E63"/>
    <w:rsid w:val="00E73F07"/>
    <w:rsid w:val="00E8006F"/>
    <w:rsid w:val="00E81E04"/>
    <w:rsid w:val="00E8309B"/>
    <w:rsid w:val="00E839F1"/>
    <w:rsid w:val="00E85219"/>
    <w:rsid w:val="00EB2FE1"/>
    <w:rsid w:val="00EC5D74"/>
    <w:rsid w:val="00EC75BE"/>
    <w:rsid w:val="00ED3DBF"/>
    <w:rsid w:val="00ED76F3"/>
    <w:rsid w:val="00EE14C8"/>
    <w:rsid w:val="00EE4F0B"/>
    <w:rsid w:val="00EE56CB"/>
    <w:rsid w:val="00EF76E1"/>
    <w:rsid w:val="00F0322B"/>
    <w:rsid w:val="00F03734"/>
    <w:rsid w:val="00F11551"/>
    <w:rsid w:val="00F14202"/>
    <w:rsid w:val="00F304EB"/>
    <w:rsid w:val="00F36695"/>
    <w:rsid w:val="00F36EC9"/>
    <w:rsid w:val="00F4200A"/>
    <w:rsid w:val="00F42A01"/>
    <w:rsid w:val="00F47286"/>
    <w:rsid w:val="00F53E95"/>
    <w:rsid w:val="00F560B3"/>
    <w:rsid w:val="00F6270F"/>
    <w:rsid w:val="00F63E4F"/>
    <w:rsid w:val="00F67B19"/>
    <w:rsid w:val="00F7723D"/>
    <w:rsid w:val="00F80018"/>
    <w:rsid w:val="00F87B6B"/>
    <w:rsid w:val="00FA1222"/>
    <w:rsid w:val="00FA34F4"/>
    <w:rsid w:val="00FA678C"/>
    <w:rsid w:val="00FB2C90"/>
    <w:rsid w:val="00FB6148"/>
    <w:rsid w:val="00FB70CE"/>
    <w:rsid w:val="00FD08F4"/>
    <w:rsid w:val="00FD43AA"/>
    <w:rsid w:val="00FE45B9"/>
    <w:rsid w:val="00FF0B6E"/>
    <w:rsid w:val="00FF65DC"/>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table" w:styleId="TableGrid">
    <w:name w:val="Table Grid"/>
    <w:basedOn w:val="TableNormal"/>
    <w:uiPriority w:val="39"/>
    <w:rsid w:val="00A7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table" w:styleId="TableGrid">
    <w:name w:val="Table Grid"/>
    <w:basedOn w:val="TableNormal"/>
    <w:uiPriority w:val="39"/>
    <w:rsid w:val="00A7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3218">
      <w:bodyDiv w:val="1"/>
      <w:marLeft w:val="0"/>
      <w:marRight w:val="0"/>
      <w:marTop w:val="0"/>
      <w:marBottom w:val="0"/>
      <w:divBdr>
        <w:top w:val="none" w:sz="0" w:space="0" w:color="auto"/>
        <w:left w:val="none" w:sz="0" w:space="0" w:color="auto"/>
        <w:bottom w:val="none" w:sz="0" w:space="0" w:color="auto"/>
        <w:right w:val="none" w:sz="0" w:space="0" w:color="auto"/>
      </w:divBdr>
      <w:divsChild>
        <w:div w:id="954367279">
          <w:marLeft w:val="0"/>
          <w:marRight w:val="0"/>
          <w:marTop w:val="0"/>
          <w:marBottom w:val="0"/>
          <w:divBdr>
            <w:top w:val="none" w:sz="0" w:space="0" w:color="auto"/>
            <w:left w:val="none" w:sz="0" w:space="0" w:color="auto"/>
            <w:bottom w:val="none" w:sz="0" w:space="0" w:color="auto"/>
            <w:right w:val="none" w:sz="0" w:space="0" w:color="auto"/>
          </w:divBdr>
        </w:div>
        <w:div w:id="586429727">
          <w:marLeft w:val="0"/>
          <w:marRight w:val="0"/>
          <w:marTop w:val="0"/>
          <w:marBottom w:val="0"/>
          <w:divBdr>
            <w:top w:val="none" w:sz="0" w:space="0" w:color="auto"/>
            <w:left w:val="none" w:sz="0" w:space="0" w:color="auto"/>
            <w:bottom w:val="none" w:sz="0" w:space="0" w:color="auto"/>
            <w:right w:val="none" w:sz="0" w:space="0" w:color="auto"/>
          </w:divBdr>
          <w:divsChild>
            <w:div w:id="680086027">
              <w:marLeft w:val="0"/>
              <w:marRight w:val="0"/>
              <w:marTop w:val="0"/>
              <w:marBottom w:val="0"/>
              <w:divBdr>
                <w:top w:val="none" w:sz="0" w:space="0" w:color="auto"/>
                <w:left w:val="none" w:sz="0" w:space="0" w:color="auto"/>
                <w:bottom w:val="none" w:sz="0" w:space="0" w:color="auto"/>
                <w:right w:val="none" w:sz="0" w:space="0" w:color="auto"/>
              </w:divBdr>
              <w:divsChild>
                <w:div w:id="1202093770">
                  <w:marLeft w:val="0"/>
                  <w:marRight w:val="0"/>
                  <w:marTop w:val="0"/>
                  <w:marBottom w:val="0"/>
                  <w:divBdr>
                    <w:top w:val="none" w:sz="0" w:space="0" w:color="auto"/>
                    <w:left w:val="none" w:sz="0" w:space="0" w:color="auto"/>
                    <w:bottom w:val="none" w:sz="0" w:space="0" w:color="auto"/>
                    <w:right w:val="none" w:sz="0" w:space="0" w:color="auto"/>
                  </w:divBdr>
                  <w:divsChild>
                    <w:div w:id="1270703737">
                      <w:marLeft w:val="0"/>
                      <w:marRight w:val="0"/>
                      <w:marTop w:val="0"/>
                      <w:marBottom w:val="0"/>
                      <w:divBdr>
                        <w:top w:val="none" w:sz="0" w:space="0" w:color="auto"/>
                        <w:left w:val="none" w:sz="0" w:space="0" w:color="auto"/>
                        <w:bottom w:val="none" w:sz="0" w:space="0" w:color="auto"/>
                        <w:right w:val="none" w:sz="0" w:space="0" w:color="auto"/>
                      </w:divBdr>
                      <w:divsChild>
                        <w:div w:id="1519737094">
                          <w:marLeft w:val="0"/>
                          <w:marRight w:val="0"/>
                          <w:marTop w:val="0"/>
                          <w:marBottom w:val="0"/>
                          <w:divBdr>
                            <w:top w:val="none" w:sz="0" w:space="0" w:color="auto"/>
                            <w:left w:val="none" w:sz="0" w:space="0" w:color="auto"/>
                            <w:bottom w:val="none" w:sz="0" w:space="0" w:color="auto"/>
                            <w:right w:val="none" w:sz="0" w:space="0" w:color="auto"/>
                          </w:divBdr>
                          <w:divsChild>
                            <w:div w:id="1312950825">
                              <w:marLeft w:val="0"/>
                              <w:marRight w:val="0"/>
                              <w:marTop w:val="0"/>
                              <w:marBottom w:val="0"/>
                              <w:divBdr>
                                <w:top w:val="none" w:sz="0" w:space="0" w:color="auto"/>
                                <w:left w:val="none" w:sz="0" w:space="0" w:color="auto"/>
                                <w:bottom w:val="none" w:sz="0" w:space="0" w:color="auto"/>
                                <w:right w:val="none" w:sz="0" w:space="0" w:color="auto"/>
                              </w:divBdr>
                              <w:divsChild>
                                <w:div w:id="1738898990">
                                  <w:marLeft w:val="0"/>
                                  <w:marRight w:val="0"/>
                                  <w:marTop w:val="0"/>
                                  <w:marBottom w:val="0"/>
                                  <w:divBdr>
                                    <w:top w:val="none" w:sz="0" w:space="0" w:color="auto"/>
                                    <w:left w:val="none" w:sz="0" w:space="0" w:color="auto"/>
                                    <w:bottom w:val="none" w:sz="0" w:space="0" w:color="auto"/>
                                    <w:right w:val="none" w:sz="0" w:space="0" w:color="auto"/>
                                  </w:divBdr>
                                  <w:divsChild>
                                    <w:div w:id="1224415330">
                                      <w:marLeft w:val="0"/>
                                      <w:marRight w:val="0"/>
                                      <w:marTop w:val="0"/>
                                      <w:marBottom w:val="0"/>
                                      <w:divBdr>
                                        <w:top w:val="none" w:sz="0" w:space="0" w:color="auto"/>
                                        <w:left w:val="none" w:sz="0" w:space="0" w:color="auto"/>
                                        <w:bottom w:val="none" w:sz="0" w:space="0" w:color="auto"/>
                                        <w:right w:val="none" w:sz="0" w:space="0" w:color="auto"/>
                                      </w:divBdr>
                                      <w:divsChild>
                                        <w:div w:id="440998746">
                                          <w:marLeft w:val="0"/>
                                          <w:marRight w:val="0"/>
                                          <w:marTop w:val="0"/>
                                          <w:marBottom w:val="0"/>
                                          <w:divBdr>
                                            <w:top w:val="none" w:sz="0" w:space="0" w:color="auto"/>
                                            <w:left w:val="none" w:sz="0" w:space="0" w:color="auto"/>
                                            <w:bottom w:val="none" w:sz="0" w:space="0" w:color="auto"/>
                                            <w:right w:val="none" w:sz="0" w:space="0" w:color="auto"/>
                                          </w:divBdr>
                                          <w:divsChild>
                                            <w:div w:id="742948523">
                                              <w:marLeft w:val="0"/>
                                              <w:marRight w:val="0"/>
                                              <w:marTop w:val="0"/>
                                              <w:marBottom w:val="0"/>
                                              <w:divBdr>
                                                <w:top w:val="none" w:sz="0" w:space="0" w:color="auto"/>
                                                <w:left w:val="none" w:sz="0" w:space="0" w:color="auto"/>
                                                <w:bottom w:val="none" w:sz="0" w:space="0" w:color="auto"/>
                                                <w:right w:val="none" w:sz="0" w:space="0" w:color="auto"/>
                                              </w:divBdr>
                                              <w:divsChild>
                                                <w:div w:id="295530161">
                                                  <w:marLeft w:val="0"/>
                                                  <w:marRight w:val="0"/>
                                                  <w:marTop w:val="0"/>
                                                  <w:marBottom w:val="0"/>
                                                  <w:divBdr>
                                                    <w:top w:val="none" w:sz="0" w:space="0" w:color="auto"/>
                                                    <w:left w:val="none" w:sz="0" w:space="0" w:color="auto"/>
                                                    <w:bottom w:val="none" w:sz="0" w:space="0" w:color="auto"/>
                                                    <w:right w:val="none" w:sz="0" w:space="0" w:color="auto"/>
                                                  </w:divBdr>
                                                  <w:divsChild>
                                                    <w:div w:id="1554079284">
                                                      <w:marLeft w:val="0"/>
                                                      <w:marRight w:val="0"/>
                                                      <w:marTop w:val="0"/>
                                                      <w:marBottom w:val="0"/>
                                                      <w:divBdr>
                                                        <w:top w:val="none" w:sz="0" w:space="0" w:color="auto"/>
                                                        <w:left w:val="none" w:sz="0" w:space="0" w:color="auto"/>
                                                        <w:bottom w:val="none" w:sz="0" w:space="0" w:color="auto"/>
                                                        <w:right w:val="none" w:sz="0" w:space="0" w:color="auto"/>
                                                      </w:divBdr>
                                                      <w:divsChild>
                                                        <w:div w:id="350421194">
                                                          <w:marLeft w:val="0"/>
                                                          <w:marRight w:val="0"/>
                                                          <w:marTop w:val="0"/>
                                                          <w:marBottom w:val="0"/>
                                                          <w:divBdr>
                                                            <w:top w:val="none" w:sz="0" w:space="0" w:color="auto"/>
                                                            <w:left w:val="none" w:sz="0" w:space="0" w:color="auto"/>
                                                            <w:bottom w:val="none" w:sz="0" w:space="0" w:color="auto"/>
                                                            <w:right w:val="none" w:sz="0" w:space="0" w:color="auto"/>
                                                          </w:divBdr>
                                                          <w:divsChild>
                                                            <w:div w:id="1462918982">
                                                              <w:marLeft w:val="0"/>
                                                              <w:marRight w:val="0"/>
                                                              <w:marTop w:val="0"/>
                                                              <w:marBottom w:val="0"/>
                                                              <w:divBdr>
                                                                <w:top w:val="none" w:sz="0" w:space="0" w:color="auto"/>
                                                                <w:left w:val="none" w:sz="0" w:space="0" w:color="auto"/>
                                                                <w:bottom w:val="none" w:sz="0" w:space="0" w:color="auto"/>
                                                                <w:right w:val="none" w:sz="0" w:space="0" w:color="auto"/>
                                                              </w:divBdr>
                                                              <w:divsChild>
                                                                <w:div w:id="1925410202">
                                                                  <w:marLeft w:val="0"/>
                                                                  <w:marRight w:val="0"/>
                                                                  <w:marTop w:val="0"/>
                                                                  <w:marBottom w:val="0"/>
                                                                  <w:divBdr>
                                                                    <w:top w:val="none" w:sz="0" w:space="0" w:color="auto"/>
                                                                    <w:left w:val="none" w:sz="0" w:space="0" w:color="auto"/>
                                                                    <w:bottom w:val="none" w:sz="0" w:space="0" w:color="auto"/>
                                                                    <w:right w:val="none" w:sz="0" w:space="0" w:color="auto"/>
                                                                  </w:divBdr>
                                                                  <w:divsChild>
                                                                    <w:div w:id="1557617770">
                                                                      <w:marLeft w:val="0"/>
                                                                      <w:marRight w:val="0"/>
                                                                      <w:marTop w:val="0"/>
                                                                      <w:marBottom w:val="0"/>
                                                                      <w:divBdr>
                                                                        <w:top w:val="none" w:sz="0" w:space="0" w:color="auto"/>
                                                                        <w:left w:val="none" w:sz="0" w:space="0" w:color="auto"/>
                                                                        <w:bottom w:val="none" w:sz="0" w:space="0" w:color="auto"/>
                                                                        <w:right w:val="none" w:sz="0" w:space="0" w:color="auto"/>
                                                                      </w:divBdr>
                                                                      <w:divsChild>
                                                                        <w:div w:id="6954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706213">
      <w:bodyDiv w:val="1"/>
      <w:marLeft w:val="0"/>
      <w:marRight w:val="0"/>
      <w:marTop w:val="0"/>
      <w:marBottom w:val="0"/>
      <w:divBdr>
        <w:top w:val="none" w:sz="0" w:space="0" w:color="auto"/>
        <w:left w:val="none" w:sz="0" w:space="0" w:color="auto"/>
        <w:bottom w:val="none" w:sz="0" w:space="0" w:color="auto"/>
        <w:right w:val="none" w:sz="0" w:space="0" w:color="auto"/>
      </w:divBdr>
    </w:div>
    <w:div w:id="1134954028">
      <w:bodyDiv w:val="1"/>
      <w:marLeft w:val="0"/>
      <w:marRight w:val="0"/>
      <w:marTop w:val="0"/>
      <w:marBottom w:val="0"/>
      <w:divBdr>
        <w:top w:val="none" w:sz="0" w:space="0" w:color="auto"/>
        <w:left w:val="none" w:sz="0" w:space="0" w:color="auto"/>
        <w:bottom w:val="none" w:sz="0" w:space="0" w:color="auto"/>
        <w:right w:val="none" w:sz="0" w:space="0" w:color="auto"/>
      </w:divBdr>
    </w:div>
    <w:div w:id="11925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2D580-467E-409B-8161-1D304CE1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Darlagiannis</dc:creator>
  <cp:lastModifiedBy>boh</cp:lastModifiedBy>
  <cp:revision>22</cp:revision>
  <cp:lastPrinted>2019-10-10T13:44:00Z</cp:lastPrinted>
  <dcterms:created xsi:type="dcterms:W3CDTF">2021-02-11T16:23:00Z</dcterms:created>
  <dcterms:modified xsi:type="dcterms:W3CDTF">2021-02-22T18:11:00Z</dcterms:modified>
</cp:coreProperties>
</file>