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6"/>
          <w:szCs w:val="26"/>
        </w:rPr>
      </w:pPr>
      <w:r w:rsidDel="00000000" w:rsidR="00000000" w:rsidRPr="00000000">
        <w:rPr>
          <w:b w:val="1"/>
          <w:sz w:val="26"/>
          <w:szCs w:val="26"/>
          <w:rtl w:val="0"/>
        </w:rPr>
        <w:t xml:space="preserve">Executive Committee Meeting</w:t>
      </w:r>
    </w:p>
    <w:p w:rsidR="00000000" w:rsidDel="00000000" w:rsidP="00000000" w:rsidRDefault="00000000" w:rsidRPr="00000000" w14:paraId="00000002">
      <w:pPr>
        <w:jc w:val="center"/>
        <w:rPr>
          <w:i w:val="1"/>
          <w:sz w:val="26"/>
          <w:szCs w:val="26"/>
        </w:rPr>
      </w:pPr>
      <w:r w:rsidDel="00000000" w:rsidR="00000000" w:rsidRPr="00000000">
        <w:rPr>
          <w:i w:val="1"/>
          <w:sz w:val="26"/>
          <w:szCs w:val="26"/>
          <w:rtl w:val="0"/>
        </w:rPr>
        <w:t xml:space="preserve">February </w:t>
      </w:r>
      <w:r w:rsidDel="00000000" w:rsidR="00000000" w:rsidRPr="00000000">
        <w:rPr>
          <w:i w:val="1"/>
          <w:sz w:val="26"/>
          <w:szCs w:val="26"/>
          <w:rtl w:val="0"/>
        </w:rPr>
        <w:t xml:space="preserve">14, 2023</w:t>
      </w:r>
    </w:p>
    <w:p w:rsidR="00000000" w:rsidDel="00000000" w:rsidP="00000000" w:rsidRDefault="00000000" w:rsidRPr="00000000" w14:paraId="00000003">
      <w:pPr>
        <w:jc w:val="center"/>
        <w:rPr>
          <w:i w:val="1"/>
          <w:sz w:val="26"/>
          <w:szCs w:val="26"/>
        </w:rPr>
      </w:pPr>
      <w:r w:rsidDel="00000000" w:rsidR="00000000" w:rsidRPr="00000000">
        <w:rPr>
          <w:i w:val="1"/>
          <w:sz w:val="26"/>
          <w:szCs w:val="26"/>
          <w:rtl w:val="0"/>
        </w:rPr>
        <w:t xml:space="preserve">10:00 am to 12:00 pm</w:t>
      </w:r>
    </w:p>
    <w:p w:rsidR="00000000" w:rsidDel="00000000" w:rsidP="00000000" w:rsidRDefault="00000000" w:rsidRPr="00000000" w14:paraId="00000004">
      <w:pPr>
        <w:jc w:val="center"/>
        <w:rPr>
          <w:i w:val="1"/>
          <w:sz w:val="26"/>
          <w:szCs w:val="26"/>
        </w:rPr>
      </w:pPr>
      <w:r w:rsidDel="00000000" w:rsidR="00000000" w:rsidRPr="00000000">
        <w:rPr>
          <w:i w:val="1"/>
          <w:sz w:val="26"/>
          <w:szCs w:val="26"/>
          <w:rtl w:val="0"/>
        </w:rPr>
        <w:t xml:space="preserve">Zoom Meeting</w:t>
      </w:r>
    </w:p>
    <w:p w:rsidR="00000000" w:rsidDel="00000000" w:rsidP="00000000" w:rsidRDefault="00000000" w:rsidRPr="00000000" w14:paraId="00000005">
      <w:pPr>
        <w:spacing w:before="120" w:lineRule="auto"/>
        <w:rPr>
          <w:b w:val="1"/>
          <w:sz w:val="26"/>
          <w:szCs w:val="26"/>
        </w:rPr>
      </w:pPr>
      <w:r w:rsidDel="00000000" w:rsidR="00000000" w:rsidRPr="00000000">
        <w:rPr>
          <w:b w:val="1"/>
          <w:sz w:val="26"/>
          <w:szCs w:val="26"/>
          <w:rtl w:val="0"/>
        </w:rPr>
        <w:t xml:space="preserve">Agenda</w:t>
      </w:r>
    </w:p>
    <w:p w:rsidR="00000000" w:rsidDel="00000000" w:rsidP="00000000" w:rsidRDefault="00000000" w:rsidRPr="00000000" w14:paraId="0000000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120" w:line="240" w:lineRule="auto"/>
        <w:ind w:left="1080" w:right="0" w:hanging="720"/>
        <w:jc w:val="left"/>
        <w:rPr>
          <w:b w:val="1"/>
          <w:i w:val="0"/>
          <w:smallCaps w:val="0"/>
          <w:strike w:val="0"/>
          <w:color w:val="000000"/>
          <w:sz w:val="26"/>
          <w:szCs w:val="26"/>
          <w:shd w:fill="auto" w:val="clear"/>
          <w:vertAlign w:val="baseline"/>
        </w:rPr>
      </w:pPr>
      <w:r w:rsidDel="00000000" w:rsidR="00000000" w:rsidRPr="00000000">
        <w:rPr>
          <w:b w:val="1"/>
          <w:i w:val="0"/>
          <w:smallCaps w:val="0"/>
          <w:strike w:val="0"/>
          <w:color w:val="000000"/>
          <w:sz w:val="26"/>
          <w:szCs w:val="26"/>
          <w:u w:val="none"/>
          <w:shd w:fill="auto" w:val="clear"/>
          <w:vertAlign w:val="baseline"/>
          <w:rtl w:val="0"/>
        </w:rPr>
        <w:t xml:space="preserve">Approval of </w:t>
      </w:r>
      <w:r w:rsidDel="00000000" w:rsidR="00000000" w:rsidRPr="00000000">
        <w:rPr>
          <w:b w:val="1"/>
          <w:sz w:val="26"/>
          <w:szCs w:val="26"/>
          <w:rtl w:val="0"/>
        </w:rPr>
        <w:t xml:space="preserve">January</w:t>
      </w:r>
      <w:r w:rsidDel="00000000" w:rsidR="00000000" w:rsidRPr="00000000">
        <w:rPr>
          <w:b w:val="1"/>
          <w:i w:val="0"/>
          <w:smallCaps w:val="0"/>
          <w:strike w:val="0"/>
          <w:color w:val="000000"/>
          <w:sz w:val="26"/>
          <w:szCs w:val="26"/>
          <w:u w:val="none"/>
          <w:shd w:fill="auto" w:val="clear"/>
          <w:vertAlign w:val="baseline"/>
          <w:rtl w:val="0"/>
        </w:rPr>
        <w:t xml:space="preserve"> </w:t>
      </w:r>
      <w:r w:rsidDel="00000000" w:rsidR="00000000" w:rsidRPr="00000000">
        <w:rPr>
          <w:b w:val="1"/>
          <w:sz w:val="26"/>
          <w:szCs w:val="26"/>
          <w:rtl w:val="0"/>
        </w:rPr>
        <w:t xml:space="preserve">17</w:t>
      </w:r>
      <w:r w:rsidDel="00000000" w:rsidR="00000000" w:rsidRPr="00000000">
        <w:rPr>
          <w:b w:val="1"/>
          <w:sz w:val="26"/>
          <w:szCs w:val="26"/>
          <w:vertAlign w:val="superscript"/>
          <w:rtl w:val="0"/>
        </w:rPr>
        <w:t xml:space="preserve">th</w:t>
      </w:r>
      <w:r w:rsidDel="00000000" w:rsidR="00000000" w:rsidRPr="00000000">
        <w:rPr>
          <w:b w:val="1"/>
          <w:i w:val="0"/>
          <w:smallCaps w:val="0"/>
          <w:strike w:val="0"/>
          <w:color w:val="000000"/>
          <w:sz w:val="26"/>
          <w:szCs w:val="26"/>
          <w:u w:val="none"/>
          <w:shd w:fill="auto" w:val="clear"/>
          <w:vertAlign w:val="baseline"/>
          <w:rtl w:val="0"/>
        </w:rPr>
        <w:t xml:space="preserve"> EC Meeting Minutes</w:t>
      </w:r>
    </w:p>
    <w:p w:rsidR="00000000" w:rsidDel="00000000" w:rsidP="00000000" w:rsidRDefault="00000000" w:rsidRPr="00000000" w14:paraId="0000000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120" w:line="240" w:lineRule="auto"/>
        <w:ind w:left="1080" w:right="0" w:hanging="720"/>
        <w:jc w:val="left"/>
        <w:rPr>
          <w:b w:val="1"/>
          <w:i w:val="0"/>
          <w:smallCaps w:val="0"/>
          <w:strike w:val="0"/>
          <w:color w:val="000000"/>
          <w:sz w:val="26"/>
          <w:szCs w:val="26"/>
          <w:shd w:fill="auto" w:val="clear"/>
          <w:vertAlign w:val="baseline"/>
        </w:rPr>
      </w:pPr>
      <w:r w:rsidDel="00000000" w:rsidR="00000000" w:rsidRPr="00000000">
        <w:rPr>
          <w:b w:val="1"/>
          <w:i w:val="0"/>
          <w:smallCaps w:val="0"/>
          <w:strike w:val="0"/>
          <w:color w:val="000000"/>
          <w:sz w:val="26"/>
          <w:szCs w:val="26"/>
          <w:u w:val="none"/>
          <w:shd w:fill="auto" w:val="clear"/>
          <w:vertAlign w:val="baseline"/>
          <w:rtl w:val="0"/>
        </w:rPr>
        <w:t xml:space="preserve">Finance Committee: Community Level Requests (CLRs)</w:t>
      </w:r>
      <w:r w:rsidDel="00000000" w:rsidR="00000000" w:rsidRPr="00000000">
        <w:rPr>
          <w:rtl w:val="0"/>
        </w:rPr>
      </w:r>
    </w:p>
    <w:p w:rsidR="00000000" w:rsidDel="00000000" w:rsidP="00000000" w:rsidRDefault="00000000" w:rsidRPr="00000000" w14:paraId="0000000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120" w:line="240" w:lineRule="auto"/>
        <w:ind w:left="1080" w:right="0" w:hanging="720"/>
        <w:jc w:val="left"/>
        <w:rPr>
          <w:b w:val="1"/>
          <w:i w:val="0"/>
          <w:smallCaps w:val="0"/>
          <w:strike w:val="0"/>
          <w:color w:val="000000"/>
          <w:sz w:val="26"/>
          <w:szCs w:val="26"/>
          <w:shd w:fill="auto" w:val="clear"/>
          <w:vertAlign w:val="baseline"/>
        </w:rPr>
      </w:pPr>
      <w:r w:rsidDel="00000000" w:rsidR="00000000" w:rsidRPr="00000000">
        <w:rPr>
          <w:b w:val="1"/>
          <w:i w:val="0"/>
          <w:smallCaps w:val="0"/>
          <w:strike w:val="0"/>
          <w:color w:val="000000"/>
          <w:sz w:val="26"/>
          <w:szCs w:val="26"/>
          <w:u w:val="none"/>
          <w:shd w:fill="auto" w:val="clear"/>
          <w:vertAlign w:val="baseline"/>
          <w:rtl w:val="0"/>
        </w:rPr>
        <w:t xml:space="preserve">HMCC Updates</w:t>
      </w:r>
    </w:p>
    <w:p w:rsidR="00000000" w:rsidDel="00000000" w:rsidP="00000000" w:rsidRDefault="00000000" w:rsidRPr="00000000" w14:paraId="0000000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120" w:line="240" w:lineRule="auto"/>
        <w:ind w:left="1080" w:right="0" w:hanging="720"/>
        <w:jc w:val="left"/>
        <w:rPr>
          <w:b w:val="1"/>
          <w:i w:val="0"/>
          <w:smallCaps w:val="0"/>
          <w:strike w:val="0"/>
          <w:color w:val="000000"/>
          <w:sz w:val="26"/>
          <w:szCs w:val="26"/>
          <w:shd w:fill="auto" w:val="clear"/>
          <w:vertAlign w:val="baseline"/>
        </w:rPr>
      </w:pPr>
      <w:r w:rsidDel="00000000" w:rsidR="00000000" w:rsidRPr="00000000">
        <w:rPr>
          <w:b w:val="1"/>
          <w:i w:val="0"/>
          <w:smallCaps w:val="0"/>
          <w:strike w:val="0"/>
          <w:color w:val="000000"/>
          <w:sz w:val="26"/>
          <w:szCs w:val="26"/>
          <w:u w:val="none"/>
          <w:shd w:fill="auto" w:val="clear"/>
          <w:vertAlign w:val="baseline"/>
          <w:rtl w:val="0"/>
        </w:rPr>
        <w:t xml:space="preserve">DPH Updates</w:t>
      </w:r>
    </w:p>
    <w:p w:rsidR="00000000" w:rsidDel="00000000" w:rsidP="00000000" w:rsidRDefault="00000000" w:rsidRPr="00000000" w14:paraId="0000000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120" w:line="240" w:lineRule="auto"/>
        <w:ind w:left="1080" w:right="0" w:hanging="720"/>
        <w:jc w:val="left"/>
        <w:rPr>
          <w:b w:val="1"/>
          <w:i w:val="0"/>
          <w:smallCaps w:val="0"/>
          <w:strike w:val="0"/>
          <w:color w:val="000000"/>
          <w:sz w:val="26"/>
          <w:szCs w:val="26"/>
          <w:shd w:fill="auto" w:val="clear"/>
          <w:vertAlign w:val="baseline"/>
        </w:rPr>
      </w:pPr>
      <w:r w:rsidDel="00000000" w:rsidR="00000000" w:rsidRPr="00000000">
        <w:rPr>
          <w:b w:val="1"/>
          <w:i w:val="0"/>
          <w:smallCaps w:val="0"/>
          <w:strike w:val="0"/>
          <w:color w:val="000000"/>
          <w:sz w:val="26"/>
          <w:szCs w:val="26"/>
          <w:u w:val="none"/>
          <w:shd w:fill="auto" w:val="clear"/>
          <w:vertAlign w:val="baseline"/>
          <w:rtl w:val="0"/>
        </w:rPr>
        <w:t xml:space="preserve">Planner Updates</w:t>
      </w:r>
    </w:p>
    <w:p w:rsidR="00000000" w:rsidDel="00000000" w:rsidP="00000000" w:rsidRDefault="00000000" w:rsidRPr="00000000" w14:paraId="0000000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120" w:line="240" w:lineRule="auto"/>
        <w:ind w:left="1080" w:right="0" w:hanging="720"/>
        <w:jc w:val="left"/>
        <w:rPr>
          <w:b w:val="1"/>
          <w:i w:val="0"/>
          <w:smallCaps w:val="0"/>
          <w:strike w:val="0"/>
          <w:color w:val="000000"/>
          <w:sz w:val="26"/>
          <w:szCs w:val="26"/>
          <w:shd w:fill="auto" w:val="clear"/>
          <w:vertAlign w:val="baseline"/>
        </w:rPr>
      </w:pPr>
      <w:r w:rsidDel="00000000" w:rsidR="00000000" w:rsidRPr="00000000">
        <w:rPr>
          <w:b w:val="1"/>
          <w:i w:val="0"/>
          <w:smallCaps w:val="0"/>
          <w:strike w:val="0"/>
          <w:color w:val="000000"/>
          <w:sz w:val="26"/>
          <w:szCs w:val="26"/>
          <w:u w:val="none"/>
          <w:shd w:fill="auto" w:val="clear"/>
          <w:vertAlign w:val="baseline"/>
          <w:rtl w:val="0"/>
        </w:rPr>
        <w:t xml:space="preserve">Budget Modification (Due to DPH 2/24)</w:t>
      </w:r>
    </w:p>
    <w:p w:rsidR="00000000" w:rsidDel="00000000" w:rsidP="00000000" w:rsidRDefault="00000000" w:rsidRPr="00000000" w14:paraId="0000000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120" w:line="240" w:lineRule="auto"/>
        <w:ind w:left="1080" w:right="0" w:hanging="720"/>
        <w:jc w:val="left"/>
        <w:rPr>
          <w:b w:val="1"/>
          <w:i w:val="0"/>
          <w:smallCaps w:val="0"/>
          <w:strike w:val="0"/>
          <w:color w:val="000000"/>
          <w:sz w:val="26"/>
          <w:szCs w:val="26"/>
          <w:shd w:fill="auto" w:val="clear"/>
          <w:vertAlign w:val="baseline"/>
        </w:rPr>
      </w:pPr>
      <w:r w:rsidDel="00000000" w:rsidR="00000000" w:rsidRPr="00000000">
        <w:rPr>
          <w:b w:val="1"/>
          <w:i w:val="0"/>
          <w:smallCaps w:val="0"/>
          <w:strike w:val="0"/>
          <w:color w:val="000000"/>
          <w:sz w:val="26"/>
          <w:szCs w:val="26"/>
          <w:u w:val="none"/>
          <w:shd w:fill="auto" w:val="clear"/>
          <w:vertAlign w:val="baseline"/>
          <w:rtl w:val="0"/>
        </w:rPr>
        <w:t xml:space="preserve">Meeting Schedule</w:t>
      </w:r>
    </w:p>
    <w:p w:rsidR="00000000" w:rsidDel="00000000" w:rsidP="00000000" w:rsidRDefault="00000000" w:rsidRPr="00000000" w14:paraId="0000000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120" w:line="240" w:lineRule="auto"/>
        <w:ind w:left="1080" w:right="0" w:hanging="720"/>
        <w:jc w:val="left"/>
        <w:rPr>
          <w:b w:val="1"/>
          <w:i w:val="0"/>
          <w:smallCaps w:val="0"/>
          <w:strike w:val="0"/>
          <w:color w:val="000000"/>
          <w:sz w:val="26"/>
          <w:szCs w:val="26"/>
          <w:shd w:fill="auto" w:val="clear"/>
          <w:vertAlign w:val="baseline"/>
        </w:rPr>
      </w:pPr>
      <w:r w:rsidDel="00000000" w:rsidR="00000000" w:rsidRPr="00000000">
        <w:rPr>
          <w:b w:val="1"/>
          <w:i w:val="0"/>
          <w:smallCaps w:val="0"/>
          <w:strike w:val="0"/>
          <w:color w:val="000000"/>
          <w:sz w:val="26"/>
          <w:szCs w:val="26"/>
          <w:u w:val="none"/>
          <w:shd w:fill="auto" w:val="clear"/>
          <w:vertAlign w:val="baseline"/>
          <w:rtl w:val="0"/>
        </w:rPr>
        <w:t xml:space="preserve">New Business</w:t>
      </w:r>
    </w:p>
    <w:p w:rsidR="00000000" w:rsidDel="00000000" w:rsidP="00000000" w:rsidRDefault="00000000" w:rsidRPr="00000000" w14:paraId="0000000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120" w:line="240" w:lineRule="auto"/>
        <w:ind w:left="1080" w:right="0" w:hanging="720"/>
        <w:jc w:val="left"/>
        <w:rPr>
          <w:b w:val="1"/>
          <w:i w:val="0"/>
          <w:smallCaps w:val="0"/>
          <w:strike w:val="0"/>
          <w:color w:val="000000"/>
          <w:sz w:val="26"/>
          <w:szCs w:val="26"/>
          <w:shd w:fill="auto" w:val="clear"/>
          <w:vertAlign w:val="baseline"/>
        </w:rPr>
      </w:pPr>
      <w:r w:rsidDel="00000000" w:rsidR="00000000" w:rsidRPr="00000000">
        <w:rPr>
          <w:b w:val="1"/>
          <w:i w:val="0"/>
          <w:smallCaps w:val="0"/>
          <w:strike w:val="0"/>
          <w:color w:val="000000"/>
          <w:sz w:val="26"/>
          <w:szCs w:val="26"/>
          <w:u w:val="none"/>
          <w:shd w:fill="auto" w:val="clear"/>
          <w:vertAlign w:val="baseline"/>
          <w:rtl w:val="0"/>
        </w:rPr>
        <w:t xml:space="preserve">Adjourn</w:t>
      </w:r>
    </w:p>
    <w:sectPr>
      <w:headerReference r:id="rId7" w:type="default"/>
      <w:footerReference r:id="rId8"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Tahoma">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jc w:val="center"/>
      <w:rPr>
        <w:rFonts w:ascii="Tahoma" w:cs="Tahoma" w:eastAsia="Tahoma" w:hAnsi="Tahoma"/>
        <w:i w:val="1"/>
        <w:color w:val="333333"/>
        <w:sz w:val="16"/>
        <w:szCs w:val="16"/>
      </w:rPr>
    </w:pPr>
    <w:r w:rsidDel="00000000" w:rsidR="00000000" w:rsidRPr="00000000">
      <w:rPr>
        <w:rFonts w:ascii="Tahoma" w:cs="Tahoma" w:eastAsia="Tahoma" w:hAnsi="Tahoma"/>
        <w:i w:val="1"/>
        <w:color w:val="333333"/>
        <w:sz w:val="16"/>
        <w:szCs w:val="16"/>
        <w:rtl w:val="0"/>
      </w:rPr>
      <w:t xml:space="preserve">Acton Arlington Ashland Bedford Belmont Boxborough Braintree Brookline Burlington Cambridge Canton Carlisle Chelsea Cohasset Concord Dedham Dover Everett Framingham Hanover Hingham Holliston Hopkinton Hudson Hull Lexington Lincoln Littleton Marlborough Maynard Medfield Millis Milton Natick Needham Newton Norfolk Norwell Norwood Quincy Revere Scituate Sharon Sherborn Somerville Southborough Stow Sudbury Walpole Waltham Watertown Wayland Wellesley Weston Westwood Weymouth Winchester Winthrop Woburn</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rPr>
        <w:rFonts w:ascii="Times New Roman" w:cs="Times New Roman" w:eastAsia="Times New Roman" w:hAnsi="Times New Roman"/>
        <w:b w:val="1"/>
        <w:color w:val="00274e"/>
        <w:sz w:val="24"/>
        <w:szCs w:val="24"/>
      </w:rPr>
    </w:pPr>
    <w:r w:rsidDel="00000000" w:rsidR="00000000" w:rsidRPr="00000000">
      <w:rPr>
        <w:rFonts w:ascii="Times New Roman" w:cs="Times New Roman" w:eastAsia="Times New Roman" w:hAnsi="Times New Roman"/>
        <w:b w:val="1"/>
        <w:color w:val="00274e"/>
        <w:sz w:val="24"/>
        <w:szCs w:val="24"/>
        <w:rtl w:val="0"/>
      </w:rPr>
      <w:t xml:space="preserve">  </w:t>
    </w:r>
    <w:r w:rsidDel="00000000" w:rsidR="00000000" w:rsidRPr="00000000">
      <w:rPr>
        <w:rFonts w:ascii="Times New Roman" w:cs="Times New Roman" w:eastAsia="Times New Roman" w:hAnsi="Times New Roman"/>
        <w:b w:val="1"/>
        <w:color w:val="00274e"/>
        <w:sz w:val="24"/>
        <w:szCs w:val="24"/>
      </w:rPr>
      <w:drawing>
        <wp:inline distB="0" distT="0" distL="0" distR="0">
          <wp:extent cx="2000885" cy="652145"/>
          <wp:effectExtent b="0" l="0" r="0" t="0"/>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000885" cy="652145"/>
                  </a:xfrm>
                  <a:prstGeom prst="rect"/>
                  <a:ln/>
                </pic:spPr>
              </pic:pic>
            </a:graphicData>
          </a:graphic>
        </wp:inline>
      </w:drawing>
    </w:r>
    <w:bookmarkStart w:colFirst="0" w:colLast="0" w:name="bookmark=id.gjdgxs" w:id="0"/>
    <w:bookmarkEnd w:id="0"/>
    <w:r w:rsidDel="00000000" w:rsidR="00000000" w:rsidRPr="00000000">
      <w:rPr>
        <w:rtl w:val="0"/>
      </w:rPr>
    </w:r>
  </w:p>
  <w:p w:rsidR="00000000" w:rsidDel="00000000" w:rsidP="00000000" w:rsidRDefault="00000000" w:rsidRPr="00000000" w14:paraId="00000010">
    <w:pPr>
      <w:rPr>
        <w:rFonts w:ascii="Times New Roman" w:cs="Times New Roman" w:eastAsia="Times New Roman" w:hAnsi="Times New Roman"/>
        <w:b w:val="1"/>
        <w:color w:val="00274e"/>
        <w:sz w:val="24"/>
        <w:szCs w:val="24"/>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left"/>
      <w:pPr>
        <w:ind w:left="1080" w:hanging="720"/>
      </w:pPr>
      <w:rPr/>
    </w:lvl>
    <w:lvl w:ilvl="1">
      <w:start w:val="1"/>
      <w:numFmt w:val="decimal"/>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941CFD"/>
    <w:pPr>
      <w:tabs>
        <w:tab w:val="center" w:pos="4680"/>
        <w:tab w:val="right" w:pos="9360"/>
      </w:tabs>
    </w:pPr>
  </w:style>
  <w:style w:type="character" w:styleId="HeaderChar" w:customStyle="1">
    <w:name w:val="Header Char"/>
    <w:basedOn w:val="DefaultParagraphFont"/>
    <w:link w:val="Header"/>
    <w:uiPriority w:val="99"/>
    <w:rsid w:val="00941CFD"/>
  </w:style>
  <w:style w:type="paragraph" w:styleId="Footer">
    <w:name w:val="footer"/>
    <w:basedOn w:val="Normal"/>
    <w:link w:val="FooterChar"/>
    <w:uiPriority w:val="99"/>
    <w:unhideWhenUsed w:val="1"/>
    <w:rsid w:val="00941CFD"/>
    <w:pPr>
      <w:tabs>
        <w:tab w:val="center" w:pos="4680"/>
        <w:tab w:val="right" w:pos="9360"/>
      </w:tabs>
    </w:pPr>
  </w:style>
  <w:style w:type="character" w:styleId="FooterChar" w:customStyle="1">
    <w:name w:val="Footer Char"/>
    <w:basedOn w:val="DefaultParagraphFont"/>
    <w:link w:val="Footer"/>
    <w:uiPriority w:val="99"/>
    <w:rsid w:val="00941CFD"/>
  </w:style>
  <w:style w:type="paragraph" w:styleId="ListParagraph">
    <w:name w:val="List Paragraph"/>
    <w:basedOn w:val="Normal"/>
    <w:uiPriority w:val="34"/>
    <w:qFormat w:val="1"/>
    <w:rsid w:val="00941CFD"/>
    <w:pPr>
      <w:ind w:left="720"/>
      <w:contextualSpacing w:val="1"/>
    </w:pPr>
  </w:style>
  <w:style w:type="character" w:styleId="CommentReference">
    <w:name w:val="annotation reference"/>
    <w:basedOn w:val="DefaultParagraphFont"/>
    <w:uiPriority w:val="99"/>
    <w:semiHidden w:val="1"/>
    <w:unhideWhenUsed w:val="1"/>
    <w:rsid w:val="00501CD8"/>
    <w:rPr>
      <w:sz w:val="16"/>
      <w:szCs w:val="16"/>
    </w:rPr>
  </w:style>
  <w:style w:type="paragraph" w:styleId="CommentText">
    <w:name w:val="annotation text"/>
    <w:basedOn w:val="Normal"/>
    <w:link w:val="CommentTextChar"/>
    <w:uiPriority w:val="99"/>
    <w:unhideWhenUsed w:val="1"/>
    <w:rsid w:val="00501CD8"/>
    <w:rPr>
      <w:sz w:val="20"/>
      <w:szCs w:val="20"/>
    </w:rPr>
  </w:style>
  <w:style w:type="character" w:styleId="CommentTextChar" w:customStyle="1">
    <w:name w:val="Comment Text Char"/>
    <w:basedOn w:val="DefaultParagraphFont"/>
    <w:link w:val="CommentText"/>
    <w:uiPriority w:val="99"/>
    <w:rsid w:val="00501CD8"/>
    <w:rPr>
      <w:sz w:val="20"/>
      <w:szCs w:val="20"/>
    </w:rPr>
  </w:style>
  <w:style w:type="paragraph" w:styleId="CommentSubject">
    <w:name w:val="annotation subject"/>
    <w:basedOn w:val="CommentText"/>
    <w:next w:val="CommentText"/>
    <w:link w:val="CommentSubjectChar"/>
    <w:uiPriority w:val="99"/>
    <w:semiHidden w:val="1"/>
    <w:unhideWhenUsed w:val="1"/>
    <w:rsid w:val="00501CD8"/>
    <w:rPr>
      <w:b w:val="1"/>
      <w:bCs w:val="1"/>
    </w:rPr>
  </w:style>
  <w:style w:type="character" w:styleId="CommentSubjectChar" w:customStyle="1">
    <w:name w:val="Comment Subject Char"/>
    <w:basedOn w:val="CommentTextChar"/>
    <w:link w:val="CommentSubject"/>
    <w:uiPriority w:val="99"/>
    <w:semiHidden w:val="1"/>
    <w:rsid w:val="00501CD8"/>
    <w:rPr>
      <w:b w:val="1"/>
      <w:bCs w:val="1"/>
      <w:sz w:val="20"/>
      <w:szCs w:val="20"/>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wjEb2thdsOvSDloarhYqWCzPoNQ==">AMUW2mWLa5o3yqzMPPopkYGpjwLcZ22yzmxsydMMZnX8zJm6shMLeLljKN0uscvnrqxJ4hgld5Cc3eluMn6B73zL/IoSh0IEgv696fjhvpYSuYm6HJjKGj3F+LvyPAdB/M0YC/oHR4Wh</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2023-01-03T18:56:00Z</dcterms:created>
  <dc:creator>Steven Myers</dc:creator>
</cp:coreProperties>
</file>